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5E5FFADA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1</w:t>
      </w:r>
      <w:r w:rsidR="0005274D">
        <w:rPr>
          <w:rFonts w:ascii="標楷體" w:eastAsia="標楷體" w:hAnsi="標楷體"/>
          <w:b/>
          <w:sz w:val="30"/>
          <w:szCs w:val="30"/>
        </w:rPr>
        <w:t>1</w:t>
      </w:r>
      <w:r w:rsidR="007A441E">
        <w:rPr>
          <w:rFonts w:ascii="標楷體" w:eastAsia="標楷體" w:hAnsi="標楷體" w:hint="eastAsia"/>
          <w:b/>
          <w:sz w:val="30"/>
          <w:szCs w:val="30"/>
        </w:rPr>
        <w:t>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一年級教學團隊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65DAF39B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921A16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921A16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620"/>
        <w:gridCol w:w="1559"/>
        <w:gridCol w:w="7347"/>
        <w:gridCol w:w="1268"/>
        <w:gridCol w:w="1690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02C9A82A" w14:textId="77777777" w:rsidR="00AD6238" w:rsidRPr="00AD6238" w:rsidRDefault="00AD6238" w:rsidP="00AD6238">
            <w:pPr>
              <w:rPr>
                <w:rFonts w:eastAsia="標楷體"/>
                <w:sz w:val="26"/>
                <w:szCs w:val="26"/>
              </w:rPr>
            </w:pPr>
            <w:r w:rsidRPr="00AD6238">
              <w:rPr>
                <w:rFonts w:eastAsia="標楷體" w:hint="eastAsia"/>
                <w:sz w:val="26"/>
                <w:szCs w:val="26"/>
              </w:rPr>
              <w:t>課程目標</w:t>
            </w:r>
            <w:r w:rsidRPr="00AD6238">
              <w:rPr>
                <w:rFonts w:eastAsia="標楷體" w:hint="eastAsia"/>
                <w:sz w:val="26"/>
                <w:szCs w:val="26"/>
              </w:rPr>
              <w:t>:</w:t>
            </w:r>
          </w:p>
          <w:p w14:paraId="49DD9334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能正確使用閩南語朗誦課文，並認讀課文中的重要語詞。</w:t>
            </w:r>
          </w:p>
          <w:p w14:paraId="54650F8D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2.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能正確說出生活中常見的禮貌用語，並學會替換語詞、加長語句。</w:t>
            </w:r>
          </w:p>
          <w:p w14:paraId="44127003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3.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能正確運用課程所學習的句型，並主動應用於日常生活中。</w:t>
            </w:r>
          </w:p>
          <w:p w14:paraId="125FEA20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4.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能正確而且主動的使用閩南語介紹自己的家人的稱謂。</w:t>
            </w:r>
          </w:p>
          <w:p w14:paraId="04A58899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5.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能正確說出生活中常見文具的閩南語名稱，並進行語詞運用。</w:t>
            </w:r>
          </w:p>
          <w:p w14:paraId="5D76072F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6.</w:t>
            </w:r>
            <w:r w:rsidRPr="00921A16">
              <w:rPr>
                <w:rFonts w:eastAsia="標楷體" w:hint="eastAsia"/>
                <w:sz w:val="26"/>
                <w:szCs w:val="26"/>
              </w:rPr>
              <w:t>能以正確的閩南語文來表達自己的想法，並達到和別人溝通的目的。</w:t>
            </w:r>
          </w:p>
          <w:p w14:paraId="13FE795B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7.</w:t>
            </w:r>
            <w:r w:rsidRPr="00921A16">
              <w:rPr>
                <w:rFonts w:eastAsia="標楷體" w:hint="eastAsia"/>
                <w:sz w:val="26"/>
                <w:szCs w:val="26"/>
              </w:rPr>
              <w:t>能養成主動維護環境整潔、愛物惜物的好習慣。</w:t>
            </w:r>
          </w:p>
          <w:p w14:paraId="24826563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8.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能正確使用閩南語說出日常生活中常見動物的名稱。</w:t>
            </w:r>
          </w:p>
          <w:p w14:paraId="39784BD3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9.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能正確的使用閩南語文來表達，並主動的與人以閩南語文溝通。</w:t>
            </w:r>
          </w:p>
          <w:p w14:paraId="5701B4B8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10.</w:t>
            </w:r>
            <w:r w:rsidRPr="00921A16">
              <w:rPr>
                <w:rFonts w:eastAsia="標楷體" w:hint="eastAsia"/>
                <w:sz w:val="26"/>
                <w:szCs w:val="26"/>
              </w:rPr>
              <w:t>能懂得欣賞課文裡各種動物的閩南語名稱，並養成愛護動物的習慣。</w:t>
            </w:r>
          </w:p>
          <w:p w14:paraId="777ED33A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11.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能正確書寫漢字數字一～十。</w:t>
            </w:r>
          </w:p>
          <w:p w14:paraId="577A56D9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12.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能正確的使用閩南語文來表達數字意義，並正確的運用於日常生活中。</w:t>
            </w:r>
          </w:p>
          <w:p w14:paraId="0B62A990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13.</w:t>
            </w:r>
            <w:r w:rsidRPr="00921A16">
              <w:rPr>
                <w:rFonts w:eastAsia="標楷體" w:hint="eastAsia"/>
                <w:sz w:val="26"/>
                <w:szCs w:val="26"/>
              </w:rPr>
              <w:t>能使用閩南語和同學共同討論解決問題，並樂於共同完成任務。</w:t>
            </w:r>
          </w:p>
          <w:p w14:paraId="630FADE9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14.</w:t>
            </w:r>
            <w:r w:rsidRPr="00921A16">
              <w:rPr>
                <w:rFonts w:eastAsia="標楷體" w:hint="eastAsia"/>
                <w:sz w:val="26"/>
                <w:szCs w:val="26"/>
              </w:rPr>
              <w:t>能使用閩南語正確念唱傳統念謠＜一放雞＞，並了解念謠的內容及意義。</w:t>
            </w:r>
          </w:p>
          <w:p w14:paraId="6B8FB11D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15.</w:t>
            </w:r>
            <w:r w:rsidRPr="00921A16">
              <w:rPr>
                <w:rFonts w:eastAsia="標楷體" w:hint="eastAsia"/>
                <w:sz w:val="26"/>
                <w:szCs w:val="26"/>
              </w:rPr>
              <w:t>能聽辨數字一～十的白話音和文言音的差異，並正確念誦。</w:t>
            </w:r>
          </w:p>
          <w:p w14:paraId="028A8DD7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16.</w:t>
            </w:r>
            <w:r w:rsidRPr="00921A16">
              <w:rPr>
                <w:rFonts w:eastAsia="標楷體" w:hint="eastAsia"/>
                <w:sz w:val="26"/>
                <w:szCs w:val="26"/>
              </w:rPr>
              <w:t>能拋接沙包，並做出拍胸、拍手、摸鼻、拉耳等動作，並從遊戲得到學習的樂趣。</w:t>
            </w:r>
          </w:p>
          <w:p w14:paraId="18701E97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/>
                <w:sz w:val="26"/>
                <w:szCs w:val="26"/>
              </w:rPr>
              <w:t>17.</w:t>
            </w:r>
            <w:r w:rsidRPr="00921A16">
              <w:rPr>
                <w:rFonts w:eastAsia="標楷體" w:hint="eastAsia"/>
                <w:sz w:val="26"/>
                <w:szCs w:val="26"/>
              </w:rPr>
              <w:t>能邊念邊玩並與他人合作進行競賽，並養成競賽時勝不驕敗不餒的精神。</w:t>
            </w:r>
          </w:p>
          <w:p w14:paraId="20524427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18.</w:t>
            </w:r>
            <w:r w:rsidRPr="00921A16">
              <w:rPr>
                <w:rFonts w:eastAsia="標楷體" w:hint="eastAsia"/>
                <w:sz w:val="26"/>
                <w:szCs w:val="26"/>
              </w:rPr>
              <w:t>能了解＜舊曆過年＞的內容及意義，並懂得珍惜有意義的民俗活動。</w:t>
            </w:r>
          </w:p>
          <w:p w14:paraId="0F0D469E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19.</w:t>
            </w:r>
            <w:r w:rsidRPr="00921A16">
              <w:rPr>
                <w:rFonts w:eastAsia="標楷體" w:hint="eastAsia"/>
                <w:sz w:val="26"/>
                <w:szCs w:val="26"/>
              </w:rPr>
              <w:t>能正確使用閩南語念唱＜舊曆過年＞，並做著念謠律動，激發喜愛閩南語念謠的學習興趣。</w:t>
            </w:r>
          </w:p>
          <w:p w14:paraId="0B5AC297" w14:textId="77777777" w:rsidR="00921A16" w:rsidRPr="00921A16" w:rsidRDefault="00921A16" w:rsidP="00921A16">
            <w:pPr>
              <w:rPr>
                <w:rFonts w:eastAsia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lastRenderedPageBreak/>
              <w:t>20.</w:t>
            </w:r>
            <w:r w:rsidRPr="00921A16">
              <w:rPr>
                <w:rFonts w:eastAsia="標楷體" w:hint="eastAsia"/>
                <w:sz w:val="26"/>
                <w:szCs w:val="26"/>
              </w:rPr>
              <w:t>能認識農曆過年的傳統習俗，並和家人一起分享年節的樂趣。</w:t>
            </w:r>
          </w:p>
          <w:p w14:paraId="7C8A0F79" w14:textId="33E7CE42" w:rsidR="00AD6238" w:rsidRPr="00523059" w:rsidRDefault="00921A16" w:rsidP="00921A1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21A16">
              <w:rPr>
                <w:rFonts w:eastAsia="標楷體" w:hint="eastAsia"/>
                <w:sz w:val="26"/>
                <w:szCs w:val="26"/>
              </w:rPr>
              <w:t>21.</w:t>
            </w:r>
            <w:r w:rsidRPr="00921A16">
              <w:rPr>
                <w:rFonts w:eastAsia="標楷體" w:hint="eastAsia"/>
                <w:sz w:val="26"/>
                <w:szCs w:val="26"/>
              </w:rPr>
              <w:t>能聽懂並會正確使用閩南語與人分享臺灣本土的過年傳說「沉地」。</w:t>
            </w:r>
          </w:p>
        </w:tc>
      </w:tr>
      <w:tr w:rsidR="00AD6238" w:rsidRPr="004F4430" w14:paraId="23A8801E" w14:textId="77777777" w:rsidTr="005015B3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536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36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921A16" w:rsidRPr="004F4430" w14:paraId="23A4D7A7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一</w:t>
            </w:r>
          </w:p>
        </w:tc>
        <w:tc>
          <w:tcPr>
            <w:tcW w:w="557" w:type="pct"/>
            <w:vAlign w:val="center"/>
          </w:tcPr>
          <w:p w14:paraId="3D7C6B1C" w14:textId="298244A5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一、囡仔真好禮1.來去讀冊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63DC3B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6925E131" w14:textId="2A8ADF3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85D4CE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一、禮貌的囡仔</w:t>
            </w:r>
            <w:r w:rsidRPr="00921A16">
              <w:rPr>
                <w:rFonts w:ascii="標楷體" w:eastAsia="標楷體" w:hAnsi="標楷體" w:hint="eastAsia"/>
              </w:rPr>
              <w:t>1.來去讀冊</w:t>
            </w:r>
          </w:p>
          <w:p w14:paraId="1E5B45E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968E6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一、引起動機</w:t>
            </w:r>
          </w:p>
          <w:p w14:paraId="60E2088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1.教師請學生翻開課本第8、9頁，觀察單元情境圖內容。</w:t>
            </w:r>
          </w:p>
          <w:p w14:paraId="5A6E916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2.參考本書第8頁「單元情境引導」之提問，請學生發表己見。</w:t>
            </w:r>
          </w:p>
          <w:p w14:paraId="5ECC7B7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3.播放本書第9頁「囡仔古來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921A16">
              <w:rPr>
                <w:rFonts w:ascii="標楷體" w:eastAsia="標楷體" w:hAnsi="標楷體" w:hint="eastAsia"/>
              </w:rPr>
              <w:t>路」之音檔，教師引導學生理解故事概要，並順勢帶出單元主題「禮貌用語」及「稱呼」讓學生知悉。</w:t>
            </w:r>
          </w:p>
          <w:p w14:paraId="65A8C79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FEADE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二、發展活動</w:t>
            </w:r>
          </w:p>
          <w:p w14:paraId="43621E8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（一）活動一：看影片激頭殼</w:t>
            </w:r>
          </w:p>
          <w:p w14:paraId="263B0AC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421A0C7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2.看完動畫，老師引導學生用閩南語回答「激頭殼」的問題，帶出本課主題：「禮貌用語」，並藉此進入課文教學。</w:t>
            </w:r>
          </w:p>
          <w:p w14:paraId="7C5C778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62A1D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（二）活動二：課文認讀</w:t>
            </w:r>
          </w:p>
          <w:p w14:paraId="1CE8155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1.老師可用人物、事件、時間、地點來引導學生描述課文情境圖，可指定學生發表意見或請學生舉手回答。</w:t>
            </w:r>
          </w:p>
          <w:p w14:paraId="0E88839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2.老師範讀、領讀，再由全班一起朗讀課文；也可播放MP3或教學電子書，帶領學生聆聽、朗讀課文。</w:t>
            </w:r>
          </w:p>
          <w:p w14:paraId="262C99B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3.老師講解課文內容及語詞。</w:t>
            </w:r>
          </w:p>
          <w:p w14:paraId="18129A6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4.句型練習：</w:t>
            </w:r>
          </w:p>
          <w:p w14:paraId="1CB9A0A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老師說明本課句型「（啥物人）欲來去（佗位）」，可參考「教學補給站」，讓學生做句型練習。</w:t>
            </w:r>
          </w:p>
          <w:p w14:paraId="18560F7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※例句：1.我欲來去學校。（我要去學校。）</w:t>
            </w:r>
          </w:p>
          <w:p w14:paraId="389B794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      2.阿姊欲來去冊局。（姊姊要去書局。）</w:t>
            </w:r>
          </w:p>
          <w:p w14:paraId="3F87A19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5.播放MP3或教學電子書，教導學生學唱本課歌曲。</w:t>
            </w:r>
          </w:p>
          <w:p w14:paraId="514EAB5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6.歡樂動一動</w:t>
            </w:r>
          </w:p>
          <w:p w14:paraId="52101D1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(1)老師教導學生課文律動動作，請學生隨著歌曲一同做律動，並請學生開口唱，藉此熟悉本課課文。</w:t>
            </w:r>
          </w:p>
          <w:p w14:paraId="4F39F30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(2)待學生熟悉課文律動動作後，老師可依班級人數做適當分組，請各組學生依序上臺表演律動，老師視各組表現給予獎勵。</w:t>
            </w:r>
          </w:p>
          <w:p w14:paraId="7D2DE37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▲SDGs議題融入：詳見本書P15、23之說明。</w:t>
            </w:r>
          </w:p>
          <w:p w14:paraId="4702B7C9" w14:textId="647BE002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6" w:type="pct"/>
          </w:tcPr>
          <w:p w14:paraId="3AECEFD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2EBAA17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態度評量</w:t>
            </w:r>
          </w:p>
          <w:p w14:paraId="37862D7A" w14:textId="48D12434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表演評量</w:t>
            </w:r>
          </w:p>
        </w:tc>
        <w:tc>
          <w:tcPr>
            <w:tcW w:w="581" w:type="pct"/>
          </w:tcPr>
          <w:p w14:paraId="5095F355" w14:textId="5812105A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57496592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05F1D7F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二</w:t>
            </w:r>
          </w:p>
        </w:tc>
        <w:tc>
          <w:tcPr>
            <w:tcW w:w="557" w:type="pct"/>
            <w:vAlign w:val="center"/>
          </w:tcPr>
          <w:p w14:paraId="291FEFC6" w14:textId="0AFEF6C1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一、囡仔真好禮1.來去讀冊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DEF994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493E3507" w14:textId="6BD8AAF5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1AAFB3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一、禮貌的囡仔1.來去讀冊</w:t>
            </w:r>
          </w:p>
          <w:p w14:paraId="77751C8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D3C71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（三）活動三：問題與討論</w:t>
            </w:r>
          </w:p>
          <w:p w14:paraId="718AE21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老師揭示問題，引導學生分組討論，再推派代表根據課文中出現過的禮貌用語回答。例： </w:t>
            </w:r>
          </w:p>
          <w:p w14:paraId="780FEFB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1.去學校上課，佇學校門口看著老師佮同學，愛共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921A16">
              <w:rPr>
                <w:rFonts w:ascii="標楷體" w:eastAsia="標楷體" w:hAnsi="標楷體" w:hint="eastAsia"/>
              </w:rPr>
              <w:t>講啥物？</w:t>
            </w:r>
          </w:p>
          <w:p w14:paraId="166CCA7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（去學校上課，在校門口看到老師和同學，要對他們說什麼？）</w:t>
            </w:r>
          </w:p>
          <w:p w14:paraId="669F7EC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※答案：去學校上課，佇學校門口看著老師佮同學，愛共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921A16">
              <w:rPr>
                <w:rFonts w:ascii="標楷體" w:eastAsia="標楷體" w:hAnsi="標楷體" w:hint="eastAsia"/>
              </w:rPr>
              <w:t>講：你好／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921A16">
              <w:rPr>
                <w:rFonts w:ascii="標楷體" w:eastAsia="標楷體" w:hAnsi="標楷體" w:hint="eastAsia"/>
              </w:rPr>
              <w:t>早。（去學校上課，在校門口看到老師和同學，要向他們說：你好／早安。）</w:t>
            </w:r>
          </w:p>
          <w:p w14:paraId="0FD0ADA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2.無細膩挵著人，我會共伊講啥物？（不小心撞到人，我會對他說什麼？）</w:t>
            </w:r>
          </w:p>
          <w:p w14:paraId="53A2D36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※答案：無細膩挵著人，我會共伊講：失禮／歹勢。（不小心撞到人，我會跟他說：對不起。）</w:t>
            </w:r>
          </w:p>
          <w:p w14:paraId="2896152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B64C1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（四）活動四：輕鬆學語詞</w:t>
            </w:r>
          </w:p>
          <w:p w14:paraId="0C92D14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1.老師範讀、領讀，再由全班一起念誦「輕鬆學語詞」；也可播放MP3或教學電子書，帶領學生聆聽、念誦語詞。</w:t>
            </w:r>
          </w:p>
          <w:p w14:paraId="7774258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3DCF97F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3.老師可以讓學生互動，以排為單位，讓第一排當老師，第二排當學生，互相問好（早上：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921A16">
              <w:rPr>
                <w:rFonts w:ascii="標楷體" w:eastAsia="標楷體" w:hAnsi="標楷體" w:hint="eastAsia"/>
              </w:rPr>
              <w:t>早，下午：你好），其餘各排依此類推，玩過一輪再互換角色，藉此加深學生對禮貌用語的學習印象。</w:t>
            </w:r>
          </w:p>
          <w:p w14:paraId="60067B6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4.語詞造句</w:t>
            </w:r>
          </w:p>
          <w:p w14:paraId="73B83A7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(1)此為本書的補充內容。</w:t>
            </w:r>
          </w:p>
          <w:p w14:paraId="7DA7B53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(2)播放MP3或教學電子書，請學生聆聽「語詞造句」。</w:t>
            </w:r>
          </w:p>
          <w:p w14:paraId="25E075B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(3)由老師領讀後，再指定學生念誦語詞造句，並適時糾正其發音。</w:t>
            </w:r>
          </w:p>
          <w:p w14:paraId="2F10F33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(4)可請學生先用國語進行語詞造句，然後老師再教導其閩南語講法。</w:t>
            </w:r>
          </w:p>
          <w:p w14:paraId="384FDAA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5.語詞延伸</w:t>
            </w:r>
          </w:p>
          <w:p w14:paraId="6A84FA2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(1)此為本書的補充內容。</w:t>
            </w:r>
          </w:p>
          <w:p w14:paraId="0A7EC70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(2)參考「教學補給站」的語詞延伸，教導學生其他日常生活禮貌用語及電話禮貌用語，並讓學生跟著複誦。</w:t>
            </w:r>
          </w:p>
          <w:p w14:paraId="3CA604E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15DB1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（五）活動五：跟老師的小約定</w:t>
            </w:r>
          </w:p>
          <w:p w14:paraId="0982F9C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老師可先用一張海報做成班級公約，再進行提問與口語練習：</w:t>
            </w:r>
          </w:p>
          <w:p w14:paraId="00B4AA1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1.透早看著老師佮同學愛講：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921A16">
              <w:rPr>
                <w:rFonts w:ascii="標楷體" w:eastAsia="標楷體" w:hAnsi="標楷體" w:hint="eastAsia"/>
              </w:rPr>
              <w:t>早。</w:t>
            </w:r>
          </w:p>
          <w:p w14:paraId="2DED548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2.上課開始愛共老師問好</w:t>
            </w:r>
          </w:p>
          <w:p w14:paraId="04D0664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(口令) 師：徛予正     師：行禮</w:t>
            </w:r>
          </w:p>
          <w:p w14:paraId="49F1AA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 生：得人疼     生：老師好</w:t>
            </w:r>
          </w:p>
          <w:p w14:paraId="5729784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3.下課愛共老師感謝</w:t>
            </w:r>
          </w:p>
          <w:p w14:paraId="6CF7CD5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(口令) 師：徛予正</w:t>
            </w:r>
          </w:p>
          <w:p w14:paraId="798CD65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 生：得人疼</w:t>
            </w:r>
          </w:p>
          <w:p w14:paraId="2B06FAA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師：行禮</w:t>
            </w:r>
          </w:p>
          <w:p w14:paraId="45CAC40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生：多謝老師  (老師再會)</w:t>
            </w:r>
          </w:p>
          <w:p w14:paraId="0ECF98A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4.老師改簿仔、分物件予你，抑是別人共你鬥相共，愛講：多謝、勞力。</w:t>
            </w:r>
          </w:p>
          <w:p w14:paraId="69A304E1" w14:textId="4D1F795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5.對不起別人的時陣愛講：失禮、歹勢。</w:t>
            </w:r>
          </w:p>
        </w:tc>
        <w:tc>
          <w:tcPr>
            <w:tcW w:w="436" w:type="pct"/>
          </w:tcPr>
          <w:p w14:paraId="3F1C31B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37AC687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態度評量</w:t>
            </w:r>
          </w:p>
          <w:p w14:paraId="2F55E901" w14:textId="6C2F6F8B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581" w:type="pct"/>
          </w:tcPr>
          <w:p w14:paraId="49BF9F27" w14:textId="49415543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02B1F24D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35CA7A0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三</w:t>
            </w:r>
          </w:p>
        </w:tc>
        <w:tc>
          <w:tcPr>
            <w:tcW w:w="557" w:type="pct"/>
            <w:vAlign w:val="center"/>
          </w:tcPr>
          <w:p w14:paraId="4F438ADE" w14:textId="0FA3704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一、囡仔真好禮1.來去讀冊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5649B3D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6D335551" w14:textId="6485F4E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8E7352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一、禮貌的囡仔1.來去讀冊</w:t>
            </w:r>
          </w:p>
          <w:p w14:paraId="58EFD77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29BB1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（六）活動六：語詞運用</w:t>
            </w:r>
          </w:p>
          <w:p w14:paraId="4FFB001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1.老師範讀、領讀，再由全班一起念誦；也可播放MP3或教學電子書，帶領學生聆聽、念誦「語詞運用」。</w:t>
            </w:r>
          </w:p>
          <w:p w14:paraId="6B3EC4D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6213956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57439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（七）活動七：講看覓</w:t>
            </w:r>
          </w:p>
          <w:p w14:paraId="42C8FA6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1.老師範讀、領讀，再由全班一起念誦；也可播放MP3或教學電子書，帶領學生聆聽、念誦「講看覓」。</w:t>
            </w:r>
          </w:p>
          <w:p w14:paraId="333A451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2.老師講解「講看覓」內容，再問學生日常生活中哪些狀況可以說這些話。</w:t>
            </w:r>
          </w:p>
          <w:p w14:paraId="5D7A364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3.請學生依「講看覓」內容，兩兩練習對話。</w:t>
            </w:r>
          </w:p>
          <w:p w14:paraId="3480822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4.老師可藉此告訴學生禮貌的重要，培養學生有禮貌的好習慣。</w:t>
            </w:r>
          </w:p>
          <w:p w14:paraId="410EF06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28B8F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（八）活動八：學習單</w:t>
            </w:r>
          </w:p>
          <w:p w14:paraId="5D0656D5" w14:textId="364DB680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老師發下本課學習單（本書P159），引導學生完成指定作業。</w:t>
            </w:r>
          </w:p>
        </w:tc>
        <w:tc>
          <w:tcPr>
            <w:tcW w:w="436" w:type="pct"/>
          </w:tcPr>
          <w:p w14:paraId="6DA83F6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口語評量</w:t>
            </w:r>
          </w:p>
          <w:p w14:paraId="03DA0CD1" w14:textId="6A94F4C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1" w:type="pct"/>
          </w:tcPr>
          <w:p w14:paraId="79490E2E" w14:textId="04013F1C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7E3E9C51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156514BD" w14:textId="5AE7E50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四</w:t>
            </w:r>
          </w:p>
        </w:tc>
        <w:tc>
          <w:tcPr>
            <w:tcW w:w="557" w:type="pct"/>
            <w:vAlign w:val="center"/>
          </w:tcPr>
          <w:p w14:paraId="61D9596B" w14:textId="6E33490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一、囡仔真好禮1.來去讀冊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13DC3BD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閩-E-A2</w:t>
            </w:r>
          </w:p>
          <w:p w14:paraId="6A485800" w14:textId="02F19BA8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921A16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132419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一、禮貌的囡仔1.來去讀冊</w:t>
            </w:r>
          </w:p>
          <w:p w14:paraId="000B1EB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A70D2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（九）活動九：做伙來練習</w:t>
            </w:r>
          </w:p>
          <w:p w14:paraId="34B17ED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14:paraId="185C5C6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2.兩人一組，其中一人作答時，老師提醒另一人不要直接告訴他答案，讓他先自行尋找圖卡，除非他操作三次以上皆有困難，另一人再提示他。</w:t>
            </w:r>
          </w:p>
          <w:p w14:paraId="2A524BF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3.老師可視學生能力，讓學生兩人一組輪流問與答，例如讓1號先提出其他生活情境，再讓2號回答。</w:t>
            </w:r>
          </w:p>
          <w:p w14:paraId="3238129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2D69D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（十）活動十：聽看覓</w:t>
            </w:r>
          </w:p>
          <w:p w14:paraId="65415DA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1.老師念題目或播放教用MP3、教學電子書，請學生聆聽「聽看覓」。</w:t>
            </w:r>
          </w:p>
          <w:p w14:paraId="17B2AAA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2.請學生在課本上作答。</w:t>
            </w:r>
          </w:p>
          <w:p w14:paraId="3C48CFF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3.老師公布正確答案，然後進行講解。</w:t>
            </w:r>
          </w:p>
          <w:p w14:paraId="505ED24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B6CE2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三、統整活動</w:t>
            </w:r>
          </w:p>
          <w:p w14:paraId="60109E5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1.老師搭配教學電子書，播放「影音資源」影片讓學生欣賞，再問學生影片中有提到哪些禮貌用語？</w:t>
            </w:r>
          </w:p>
          <w:p w14:paraId="789845F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2.小組出任務：將學生分為三組，完成小組任務。</w:t>
            </w:r>
          </w:p>
          <w:p w14:paraId="04C0784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（1）老師先在三張空白卡片上寫上任務。</w:t>
            </w:r>
          </w:p>
          <w:p w14:paraId="66D254E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＊任務一：念誦課文</w:t>
            </w:r>
          </w:p>
          <w:p w14:paraId="2E10862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　要求：必須設計動作（不可和課文律動動作一樣）</w:t>
            </w:r>
          </w:p>
          <w:p w14:paraId="4AF7444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＊任務二：演唱課文歌曲</w:t>
            </w:r>
          </w:p>
          <w:p w14:paraId="0B036E4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　要求：必須邊唱邊跳律動（也可自行設計動作）</w:t>
            </w:r>
          </w:p>
          <w:p w14:paraId="1DA95CE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＊任務三：說一個與禮貌用語有關的生活情境要求：以問答方式進行，一人提出生活情境，另一人回答</w:t>
            </w:r>
          </w:p>
          <w:p w14:paraId="055DC09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（2）各組派代表猜拳，猜贏者可優先選擇任務卡。</w:t>
            </w:r>
          </w:p>
          <w:p w14:paraId="78B337C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（3）各組依任務卡要求，彼此討論，如何完成任務。</w:t>
            </w:r>
          </w:p>
          <w:p w14:paraId="7464FB0C" w14:textId="0E709B7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（4）老師針對各組出任務情形做講評。</w:t>
            </w:r>
          </w:p>
        </w:tc>
        <w:tc>
          <w:tcPr>
            <w:tcW w:w="436" w:type="pct"/>
          </w:tcPr>
          <w:p w14:paraId="5C8F817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聽力評量</w:t>
            </w:r>
          </w:p>
          <w:p w14:paraId="0866AAA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口語評量</w:t>
            </w:r>
          </w:p>
          <w:p w14:paraId="65AD2B7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態度評量</w:t>
            </w:r>
          </w:p>
          <w:p w14:paraId="60FFEFA5" w14:textId="3F68946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1" w:type="pct"/>
          </w:tcPr>
          <w:p w14:paraId="5599898C" w14:textId="046B127B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05F65552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7FA9238C" w14:textId="0D4B074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五</w:t>
            </w:r>
          </w:p>
        </w:tc>
        <w:tc>
          <w:tcPr>
            <w:tcW w:w="557" w:type="pct"/>
            <w:vAlign w:val="center"/>
          </w:tcPr>
          <w:p w14:paraId="3B4401EE" w14:textId="0A8CAAF0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一、囡仔真好禮2.阮兜的人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9A392A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3B0AE678" w14:textId="433DF0CB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2D33BE0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</w:t>
            </w:r>
            <w:r w:rsidRPr="00921A16">
              <w:rPr>
                <w:rFonts w:ascii="標楷體" w:eastAsia="標楷體" w:hAnsi="標楷體" w:hint="eastAsia"/>
              </w:rPr>
              <w:tab/>
              <w:t>2.阮兜的人</w:t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 w:hint="eastAsia"/>
              </w:rPr>
              <w:t>一、引起動機</w:t>
            </w:r>
          </w:p>
          <w:p w14:paraId="350DB47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69D1DDC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2.看完動畫，老師引導學生用閩南語回答「激頭殼」的問題，帶出本課主題：「稱呼」，並藉此進入課文教學。</w:t>
            </w:r>
          </w:p>
          <w:p w14:paraId="3334ED6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83B24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275A1F7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（一）活動一：課文認讀</w:t>
            </w:r>
          </w:p>
          <w:p w14:paraId="4774CB8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1.老師播放MP3或教學電子書，或親自帶學生念課文。</w:t>
            </w:r>
          </w:p>
          <w:p w14:paraId="66B0CA9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2.老師指定男學生先將課文領念一次，再換女學生念一次。</w:t>
            </w:r>
          </w:p>
          <w:p w14:paraId="2758E6D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3.老師講解課文中的語詞與方音差，並指導學生正確發音。</w:t>
            </w:r>
          </w:p>
          <w:p w14:paraId="189B78E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4.按照教室座位排數或組數，一排(組)念誦一句，老師進行指定任務，指到該排(組)，該排(組)立刻念出課文句子。</w:t>
            </w:r>
          </w:p>
          <w:p w14:paraId="1F7915E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5.學生兩人一組認讀課文，使學生對課程更加熟悉，老師行間巡視。</w:t>
            </w:r>
          </w:p>
          <w:p w14:paraId="0348E67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6.課文分解動作(老師自行編排動作)，學生學會後，各排輪流上臺邊領念課文邊做動作，完成後進行加分。</w:t>
            </w:r>
          </w:p>
          <w:p w14:paraId="1EBDACD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7.句型練習：</w:t>
            </w:r>
          </w:p>
          <w:p w14:paraId="6D9C462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(1)老師說明本課句型「（啥物人）愛（做啥物代誌）」。</w:t>
            </w:r>
          </w:p>
          <w:p w14:paraId="1F3CA17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(2)教師請學生踴躍發表。（參考本書P29）</w:t>
            </w:r>
          </w:p>
          <w:p w14:paraId="740BDEF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8.播放MP3或教學電子書，教導學生學唱本課歌曲。</w:t>
            </w:r>
          </w:p>
          <w:p w14:paraId="0676CB6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9.歡樂動一動：老師進行課文律動教學。</w:t>
            </w:r>
          </w:p>
          <w:p w14:paraId="1665341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8B0BE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（二）活動二：蜻蜓點水</w:t>
            </w:r>
          </w:p>
          <w:p w14:paraId="4854585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1.老師將全班分數組，輪流出列，以組為單位圍成一個圓圈，一人雙手手心向上，一人雙手手心向下，一上一下間隔排列。</w:t>
            </w:r>
          </w:p>
          <w:p w14:paraId="66CDB6A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2.學生一邊念課文，一邊用手指輕點左右同學的手心，每念完一句，左右同學手心上下換方向，直到課文結束。</w:t>
            </w:r>
          </w:p>
          <w:p w14:paraId="7CE5159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79EB1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★指導學生填寫自評表：做到的項目畫圈，並請對方簽名或蓋章。</w:t>
            </w:r>
          </w:p>
          <w:p w14:paraId="5C8A636C" w14:textId="0F3BC16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「阮兜的人」自評表。</w:t>
            </w:r>
          </w:p>
        </w:tc>
        <w:tc>
          <w:tcPr>
            <w:tcW w:w="436" w:type="pct"/>
          </w:tcPr>
          <w:p w14:paraId="1611950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3B8ED18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態度評量</w:t>
            </w:r>
          </w:p>
          <w:p w14:paraId="7108494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表演評量</w:t>
            </w:r>
          </w:p>
          <w:p w14:paraId="6F812C13" w14:textId="65EF4B6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1" w:type="pct"/>
          </w:tcPr>
          <w:p w14:paraId="4984C7EB" w14:textId="3FA12F83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921A16" w:rsidRPr="004F4430" w14:paraId="7C3F13C5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5633E130" w14:textId="1263FE2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六</w:t>
            </w:r>
          </w:p>
        </w:tc>
        <w:tc>
          <w:tcPr>
            <w:tcW w:w="557" w:type="pct"/>
          </w:tcPr>
          <w:p w14:paraId="451C6600" w14:textId="300304E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一、囡仔真好禮2.阮兜的人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9E284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閩-E-A1</w:t>
            </w:r>
          </w:p>
          <w:p w14:paraId="0204BF7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具備認識閩南語文對個人生活的重要性，並能主動學習，進而建立學習閩南語文的能力。閩-E-B1</w:t>
            </w:r>
          </w:p>
          <w:p w14:paraId="6D81EAD5" w14:textId="0B3102D5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101362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</w:t>
            </w:r>
            <w:r w:rsidRPr="00921A16">
              <w:rPr>
                <w:rFonts w:ascii="標楷體" w:eastAsia="標楷體" w:hAnsi="標楷體" w:hint="eastAsia"/>
              </w:rPr>
              <w:tab/>
              <w:t>2.阮兜的人</w:t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 w:hint="eastAsia"/>
              </w:rPr>
              <w:t>（三）活動三：搶答我最行</w:t>
            </w:r>
          </w:p>
          <w:p w14:paraId="368694D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1.老師利用提問的方式，請學生進行搶答，答對平時成績加分。</w:t>
            </w:r>
          </w:p>
          <w:p w14:paraId="6408C87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2.老師讓學生了解長輩也有自己喜歡做的事情，藉此鼓勵學生關懷親人，並懂得尊長敬老。</w:t>
            </w:r>
          </w:p>
          <w:p w14:paraId="3FFF0DD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C3BD9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（四）活動四：輕鬆學語詞</w:t>
            </w:r>
          </w:p>
          <w:p w14:paraId="0E4C14D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17C7E8D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6B3CB2E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12A7711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4.語詞造句</w:t>
            </w:r>
          </w:p>
          <w:p w14:paraId="3CA9D22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(1)此為本書的補充內容。</w:t>
            </w:r>
          </w:p>
          <w:p w14:paraId="59F0CDE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(2)播放MP3或教學電子書，請學生聆聽、念誦「語詞造句」。</w:t>
            </w:r>
          </w:p>
          <w:p w14:paraId="0617202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(3)老師鼓勵學生照樣造句。</w:t>
            </w:r>
          </w:p>
          <w:p w14:paraId="40397C3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5.語詞延伸</w:t>
            </w:r>
          </w:p>
          <w:p w14:paraId="785E3F9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(1)此為本書的補充內容。</w:t>
            </w:r>
          </w:p>
          <w:p w14:paraId="52BA4AE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(2)參考「教學補給站」的語詞延伸，教導學生其他的親屬稱謂，並讓學生跟著複誦。</w:t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 w:hint="eastAsia"/>
              </w:rPr>
              <w:t>(3)老師可用提問的方式，鼓勵學生說出稱謂答案，並複述關係。</w:t>
            </w:r>
          </w:p>
          <w:p w14:paraId="4FD7C7C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18B51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（五）活動五：啥物人欲去食喜酒？ </w:t>
            </w:r>
          </w:p>
          <w:p w14:paraId="62E77D2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1.老師先說明「啥物人欲去食喜酒？」（誰要去吃喜酒？）的意思，並讓學生練習說這句話。</w:t>
            </w:r>
          </w:p>
          <w:p w14:paraId="65BA416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2.將學生分組進行遊戲。完成任務時由各組組長舉手示意，全組組員再一起用閩南語分別說出圖卡稱謂。舉手速度最快且回答正確的組別，可得到一分。</w:t>
            </w:r>
          </w:p>
          <w:p w14:paraId="356BD1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3.老師可更換稱謂和人數，也可更換組長，盡量讓每一位學生都有擔任組長的機會。</w:t>
            </w:r>
          </w:p>
          <w:p w14:paraId="044867D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C53F4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（六）活動六：語詞運用</w:t>
            </w:r>
          </w:p>
          <w:p w14:paraId="721A921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1.老師範讀、領讀，再由全班一起念誦；也可播放MP3或教學電子書，帶領學生聆聽、念誦「語詞運用」。</w:t>
            </w:r>
          </w:p>
          <w:p w14:paraId="0064494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2.讓學生練習句型，可全班回答、分組回答、個人回答，也可以讓學生互相出題練習。</w:t>
            </w:r>
            <w:r w:rsidRPr="00921A16">
              <w:rPr>
                <w:rFonts w:ascii="標楷體" w:eastAsia="標楷體" w:hAnsi="標楷體"/>
              </w:rPr>
              <w:br/>
            </w:r>
          </w:p>
          <w:p w14:paraId="225B6A6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（七）活動七：講看覓</w:t>
            </w:r>
          </w:p>
          <w:p w14:paraId="280CD95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1.老師範讀、領讀，再由全班一起念誦；也可播放MP3或教學電子書，帶領學生聆聽、念誦「講看覓」。</w:t>
            </w:r>
          </w:p>
          <w:p w14:paraId="0FF9C4A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2.讓學生參照「講看覓」句型：我是（    ），阮兜有（……）佮我，介紹自己和家人。</w:t>
            </w:r>
          </w:p>
          <w:p w14:paraId="2F2E3D43" w14:textId="7BF923E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▲SDGs議題融入：詳見本書P33、37之說明。</w:t>
            </w:r>
          </w:p>
        </w:tc>
        <w:tc>
          <w:tcPr>
            <w:tcW w:w="436" w:type="pct"/>
          </w:tcPr>
          <w:p w14:paraId="7805523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F30E96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聽力評量</w:t>
            </w:r>
          </w:p>
          <w:p w14:paraId="734A5DAA" w14:textId="12778012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06F83CBF" w14:textId="4D7E4E5E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921A16" w:rsidRPr="004F4430" w14:paraId="1F584C05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1AE6691A" w14:textId="211AB8B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七</w:t>
            </w:r>
          </w:p>
        </w:tc>
        <w:tc>
          <w:tcPr>
            <w:tcW w:w="557" w:type="pct"/>
          </w:tcPr>
          <w:p w14:paraId="7793DFA5" w14:textId="6B67D10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一、囡仔真好禮2.阮兜的人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1138C1C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閩-E-A1</w:t>
            </w:r>
          </w:p>
          <w:p w14:paraId="496FA45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具備認識閩南語文對個人生活的重要性，並能主動學習，進而建立學習閩南語文的能力。閩-E-B1</w:t>
            </w:r>
          </w:p>
          <w:p w14:paraId="5B01B49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6B7ADEA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閩-E-C2</w:t>
            </w:r>
          </w:p>
          <w:p w14:paraId="7EF7BD4A" w14:textId="63BC6A8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81E721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一、囡仔真好禮</w:t>
            </w:r>
            <w:r w:rsidRPr="00921A16">
              <w:rPr>
                <w:rFonts w:ascii="標楷體" w:eastAsia="標楷體" w:hAnsi="標楷體" w:hint="eastAsia"/>
              </w:rPr>
              <w:tab/>
              <w:t>2.阮兜的人</w:t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 w:hint="eastAsia"/>
              </w:rPr>
              <w:t>（八）活動八：學習單</w:t>
            </w:r>
          </w:p>
          <w:p w14:paraId="430C16E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老師發下本課學習單（本書P160），引導學生完成指定作業。</w:t>
            </w:r>
          </w:p>
          <w:p w14:paraId="41D8670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F544B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（九）活動九：做伙來練習</w:t>
            </w:r>
          </w:p>
          <w:p w14:paraId="4D5A242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1.老師依據課本「做伙來練習」的內容，向學生說明活動方式。</w:t>
            </w:r>
          </w:p>
          <w:p w14:paraId="1628E54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2.本活動需運用前面「講看覓」和「語詞運用」學過的口語能力，因此老師可斟酌學生的學習情形，再複習一次，使分組練習時進行更順暢。</w:t>
            </w:r>
          </w:p>
          <w:p w14:paraId="39F1703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3.老師巡視各組練習情形，如果學生無法用閩南語說出家人的嗜好時，老師可直接提示，協助學生說出完整的句子。</w:t>
            </w:r>
          </w:p>
          <w:p w14:paraId="7E6C005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56198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（十）活動十：聽看覓</w:t>
            </w:r>
          </w:p>
          <w:p w14:paraId="521EC0C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1.老師念題目或播放MP3、教學電子書，請學生仔細聆聽。</w:t>
            </w:r>
          </w:p>
          <w:p w14:paraId="00D6D05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2.請學生根據聽到的內容，將順序寫在課本上。</w:t>
            </w:r>
          </w:p>
          <w:p w14:paraId="4C02591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3.老師公布正確答案，然後進行講解。</w:t>
            </w:r>
          </w:p>
          <w:p w14:paraId="1121956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4.老師隨機點選學生，讓他們用閩南語再說一次答案。</w:t>
            </w:r>
          </w:p>
          <w:p w14:paraId="506CD2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E0DD0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三、統整活動</w:t>
            </w:r>
          </w:p>
          <w:p w14:paraId="1D2142FF" w14:textId="428BBFA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老師可視教學狀況，進行「請你猜猜看」教學遊戲。（詳見本書P35）</w:t>
            </w:r>
          </w:p>
        </w:tc>
        <w:tc>
          <w:tcPr>
            <w:tcW w:w="436" w:type="pct"/>
          </w:tcPr>
          <w:p w14:paraId="0C7AD4E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作業評量</w:t>
            </w:r>
          </w:p>
          <w:p w14:paraId="5F474F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口語評量</w:t>
            </w:r>
          </w:p>
          <w:p w14:paraId="4DB9461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聽力評量</w:t>
            </w:r>
          </w:p>
          <w:p w14:paraId="36599BC0" w14:textId="57C1A38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26B8EC91" w14:textId="3CA9F2EB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921A16" w:rsidRPr="004F4430" w14:paraId="79B954E8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19693163" w14:textId="192D69C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八</w:t>
            </w:r>
          </w:p>
        </w:tc>
        <w:tc>
          <w:tcPr>
            <w:tcW w:w="557" w:type="pct"/>
          </w:tcPr>
          <w:p w14:paraId="38B72203" w14:textId="16D20E5B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一、囡仔真好禮2.阮兜的人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C93997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1573644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6DB409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閩-E-C2</w:t>
            </w:r>
          </w:p>
          <w:p w14:paraId="02FFC0D3" w14:textId="244A25F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921A16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4E45FD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一、囡仔真好禮</w:t>
            </w:r>
            <w:r w:rsidRPr="00921A16">
              <w:rPr>
                <w:rFonts w:ascii="標楷體" w:eastAsia="標楷體" w:hAnsi="標楷體" w:hint="eastAsia"/>
              </w:rPr>
              <w:tab/>
              <w:t>2.阮兜的人</w:t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/>
              </w:rPr>
              <w:br/>
            </w:r>
            <w:r w:rsidRPr="00921A16">
              <w:rPr>
                <w:rFonts w:ascii="標楷體" w:eastAsia="標楷體" w:hAnsi="標楷體" w:hint="eastAsia"/>
              </w:rPr>
              <w:t>(十一)活動十一：複習一之1</w:t>
            </w:r>
          </w:p>
          <w:p w14:paraId="183D9A3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1.老師播放MP3、教學電子書或親念題目，請學生仔細聆聽，根據聽到的內容，將貼紙貼在作答區。</w:t>
            </w:r>
          </w:p>
          <w:p w14:paraId="0E51108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2.老師公布正確答案，然後進行講解。</w:t>
            </w:r>
          </w:p>
          <w:p w14:paraId="56F41D3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3.老師隨機抽籤，被抽到的學生用閩南語再說一次答案。</w:t>
            </w:r>
          </w:p>
          <w:p w14:paraId="6E12228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4.老師請學生踴躍發表。</w:t>
            </w:r>
          </w:p>
          <w:p w14:paraId="48C32A1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4.老師幫助學生複習家中成員的講法，老師可隨機抽問學生。</w:t>
            </w:r>
          </w:p>
          <w:p w14:paraId="0232DC9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449E8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（十二）活動十二：複習一之2</w:t>
            </w:r>
          </w:p>
          <w:p w14:paraId="0783C5C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1.老師先問學生第一、二課學過哪些語詞或句子，請學生發表。</w:t>
            </w:r>
          </w:p>
          <w:p w14:paraId="6546DDA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2.老師再播放MP3或教學電子書，請學生聆聽後在課本上作答。</w:t>
            </w:r>
          </w:p>
          <w:p w14:paraId="6AB2F7C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3.老師可先教導學生「祝你生日快樂」的念法，再徵求自願的 學生或由老師直接點名，請學生就「生日禮物」的情境內容，上臺做對話練習。</w:t>
            </w:r>
          </w:p>
          <w:p w14:paraId="6ED8ADD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舉例：男孩手拿鉛筆盒，然後用閩南語對女孩說：「這个禮物送你，祝你生日快樂！」女孩回答：「多謝！」</w:t>
            </w:r>
          </w:p>
          <w:p w14:paraId="0992DAF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E6198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（十三）活動十三：看圖聽故事</w:t>
            </w:r>
          </w:p>
          <w:p w14:paraId="536D4E6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23662F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223BBF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14:paraId="6930FB1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4.老師可就指導語進行提問：</w:t>
            </w:r>
          </w:p>
          <w:p w14:paraId="171E4E6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(1)這家伙仔去揣啥物人？（這家人去找什麼人？）</w:t>
            </w:r>
          </w:p>
          <w:p w14:paraId="00B3324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※答案：這家伙仔去揣阿公、阿媽。（這家人去找爺爺、奶奶。）</w:t>
            </w:r>
          </w:p>
          <w:p w14:paraId="759C3AE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8CDF2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三、統整活動</w:t>
            </w:r>
          </w:p>
          <w:p w14:paraId="085AA15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1.老師重點式複習本單元所學。</w:t>
            </w:r>
          </w:p>
          <w:p w14:paraId="608C8220" w14:textId="17EC0782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436" w:type="pct"/>
          </w:tcPr>
          <w:p w14:paraId="63DFB23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D43EE1C" w14:textId="17C5143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1" w:type="pct"/>
          </w:tcPr>
          <w:p w14:paraId="13673718" w14:textId="469CF312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</w:tc>
      </w:tr>
      <w:tr w:rsidR="00921A16" w:rsidRPr="004F4430" w14:paraId="28D37D62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55FB3A2C" w14:textId="7E3F9F3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九</w:t>
            </w:r>
          </w:p>
        </w:tc>
        <w:tc>
          <w:tcPr>
            <w:tcW w:w="557" w:type="pct"/>
            <w:vAlign w:val="center"/>
          </w:tcPr>
          <w:p w14:paraId="6CFAAF4B" w14:textId="4F6BA1E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二、我的鉛筆盒仔3.鉛筆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13BE00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6823B074" w14:textId="510F9370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921A16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031742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二、我的鉛筆盒仔3.鉛筆</w:t>
            </w:r>
          </w:p>
          <w:p w14:paraId="04424D2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964EC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一、引起動機</w:t>
            </w:r>
          </w:p>
          <w:p w14:paraId="6758CAF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1.老師請學生翻開課本第40、41頁，觀察單元情境圖內容。 </w:t>
            </w:r>
          </w:p>
          <w:p w14:paraId="546F794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2.參考本書第42頁「單元情境引導」之提問，請學生發表己見。 </w:t>
            </w:r>
          </w:p>
          <w:p w14:paraId="538BF22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3.播放本書第43頁「囡仔古來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921A16">
              <w:rPr>
                <w:rFonts w:ascii="標楷體" w:eastAsia="標楷體" w:hAnsi="標楷體" w:hint="eastAsia"/>
              </w:rPr>
              <w:t>路」之音檔，老師引導學生理解故事概要，並順勢帶出單元主題「文具」讓學生知悉。</w:t>
            </w:r>
          </w:p>
          <w:p w14:paraId="3AD4C05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E2C59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二、發展活動</w:t>
            </w:r>
          </w:p>
          <w:p w14:paraId="2CC2BD0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（一）活動一：看影片激頭殼</w:t>
            </w:r>
          </w:p>
          <w:p w14:paraId="45DA452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619AD46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2.看完動畫，老師引導學生用閩南語回答「激頭殼」的問題，帶出本課主題：「文具」，並藉此進入課文教學。</w:t>
            </w:r>
          </w:p>
          <w:p w14:paraId="0BD4912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D21F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（二）活動二：課文認讀</w:t>
            </w:r>
          </w:p>
          <w:p w14:paraId="3C12150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1CBDAA7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2.老師講解課文內容及語詞。</w:t>
            </w:r>
          </w:p>
          <w:p w14:paraId="3340CFC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3.句型練習：</w:t>
            </w:r>
          </w:p>
          <w:p w14:paraId="586EC7A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老師說明本課句型「我有幾若（量詞）（啥物物件）」可參考「教學補給站」，讓學生做句型練習。</w:t>
            </w:r>
          </w:p>
          <w:p w14:paraId="2CEE0F6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※例句：</w:t>
            </w:r>
            <w:r w:rsidRPr="00921A16">
              <w:rPr>
                <w:rFonts w:ascii="標楷體" w:eastAsia="標楷體" w:hAnsi="標楷體" w:hint="eastAsia"/>
              </w:rPr>
              <w:t>我有幾若本簿仔。（我有好幾本簿子。）</w:t>
            </w:r>
          </w:p>
          <w:p w14:paraId="43D1FC6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      </w:t>
            </w:r>
            <w:r w:rsidRPr="00921A16">
              <w:rPr>
                <w:rFonts w:ascii="標楷體" w:eastAsia="標楷體" w:hAnsi="標楷體" w:hint="eastAsia"/>
              </w:rPr>
              <w:t>我有幾若塊拊仔（拭仔）。（我有好幾塊橡皮擦。）</w:t>
            </w:r>
          </w:p>
          <w:p w14:paraId="69CC92F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4.播放MP3或教學電子書，教導學生學唱本課歌曲。</w:t>
            </w:r>
          </w:p>
          <w:p w14:paraId="682E291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5.歡樂動一動</w:t>
            </w:r>
          </w:p>
          <w:p w14:paraId="4DEBA67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(1)老師進行課文律動教學。</w:t>
            </w:r>
          </w:p>
          <w:p w14:paraId="645DB27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(2)視學生人數做適當分組，各組依序上臺表演律動，老師視各組表現給予獎勵。</w:t>
            </w:r>
          </w:p>
          <w:p w14:paraId="79936E0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F08EE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（三）活動三：課文接力</w:t>
            </w:r>
          </w:p>
          <w:p w14:paraId="52A7331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1.將學生分為甲乙兩組。</w:t>
            </w:r>
          </w:p>
          <w:p w14:paraId="735F1CB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2.甲組先念單數句，乙組再念雙數句。然後兩組再交換念誦。</w:t>
            </w:r>
          </w:p>
          <w:p w14:paraId="22DE91B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3.老師也可隨機點選學生，讓他們輪流接念課文句子（每人念一句），並適時指導其發音。</w:t>
            </w:r>
          </w:p>
          <w:p w14:paraId="4F8A157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7F656DB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2EBAE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  <w:p w14:paraId="3230CA6C" w14:textId="28C51D64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「鉛筆」自評表</w:t>
            </w:r>
          </w:p>
        </w:tc>
        <w:tc>
          <w:tcPr>
            <w:tcW w:w="436" w:type="pct"/>
          </w:tcPr>
          <w:p w14:paraId="005252E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7143836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表演評量</w:t>
            </w:r>
          </w:p>
          <w:p w14:paraId="46148FD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遊戲評量</w:t>
            </w:r>
          </w:p>
          <w:p w14:paraId="66799913" w14:textId="1DDFCEC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61F255D3" w14:textId="0565029B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5782EC44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547DEA7F" w14:textId="69CC6D2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十</w:t>
            </w:r>
          </w:p>
        </w:tc>
        <w:tc>
          <w:tcPr>
            <w:tcW w:w="557" w:type="pct"/>
            <w:vAlign w:val="center"/>
          </w:tcPr>
          <w:p w14:paraId="16DC7C30" w14:textId="0759B0E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二、我的鉛筆盒仔3.鉛筆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DBAC5D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閩-E-A1</w:t>
            </w:r>
          </w:p>
          <w:p w14:paraId="7143C0C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4F48B5E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23950A64" w14:textId="3376CCD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3E8EAF6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二、我的鉛筆盒仔3.鉛筆</w:t>
            </w:r>
          </w:p>
          <w:p w14:paraId="02EC7B6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470EF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（四）活動四：想一想  </w:t>
            </w:r>
          </w:p>
          <w:p w14:paraId="5215C67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老師揭示問題，請學生舉手回答，答對平時成績加分。</w:t>
            </w:r>
          </w:p>
          <w:p w14:paraId="286B9E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1.課文內底有講著啥物文具？（課文中有提到什麼文具？）</w:t>
            </w:r>
          </w:p>
          <w:p w14:paraId="43AF0AA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※答案：課文內底有講著鉛筆。（課文中有提到鉛筆。）</w:t>
            </w:r>
          </w:p>
          <w:p w14:paraId="2D376FD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2.鉛筆會當做啥物？（鉛筆可以做什麼？）</w:t>
            </w:r>
          </w:p>
          <w:p w14:paraId="42C9A10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※答案：鉛筆會當畫圖佮寫字。（鉛筆可以畫圖和寫字。）</w:t>
            </w:r>
          </w:p>
          <w:p w14:paraId="4C329BC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8ED0C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（五）活動五：輕鬆學語詞</w:t>
            </w:r>
          </w:p>
          <w:p w14:paraId="1DED021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2876205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56C3B0B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3.老師引導學生討論，在什麼情況下會使用這些文具？例：</w:t>
            </w:r>
          </w:p>
          <w:p w14:paraId="2C5EAFF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(1)啥物時陣會用著尺？（什麼時候會用到尺？）</w:t>
            </w:r>
          </w:p>
          <w:p w14:paraId="4791C15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※答案：畫線的時陣會用著尺。（畫線的時候會用到尺。）</w:t>
            </w:r>
          </w:p>
          <w:p w14:paraId="3DB3174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(2)啥物時陣會用著彩色筆？（什麼時候會用到彩色筆？）</w:t>
            </w:r>
          </w:p>
          <w:p w14:paraId="1A919FA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※答案：畫圖的時陣會用著彩色筆。（畫圖的時候會用到彩色筆。）</w:t>
            </w:r>
          </w:p>
          <w:p w14:paraId="5FA6390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06E6DBA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5.語詞造句</w:t>
            </w:r>
          </w:p>
          <w:p w14:paraId="6186214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(1)此為本書的補充內容。</w:t>
            </w:r>
          </w:p>
          <w:p w14:paraId="71B8CD0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(2)播放MP3或教學電子書，請學生聆聽「語詞造句」。</w:t>
            </w:r>
          </w:p>
          <w:p w14:paraId="599DA27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(3)由老師領讀後，再指定學生念誦語詞造句，並適時糾正其發音。</w:t>
            </w:r>
          </w:p>
          <w:p w14:paraId="0F6F6A7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(4)鼓勵學生以閩南語進行語詞造句，如有困難可請學生先用國語進行語詞造句，然後老師再指導其閩南語講法。</w:t>
            </w:r>
          </w:p>
          <w:p w14:paraId="4053C43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9AAD1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（六）活動六：語詞運用</w:t>
            </w:r>
          </w:p>
          <w:p w14:paraId="10F05AE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1.老師播放MP3或教學電子書或自行領讀「語詞運用」。</w:t>
            </w:r>
          </w:p>
          <w:p w14:paraId="6FDB0A5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2.採分組方式，引導學生進行「語詞運用」。</w:t>
            </w:r>
          </w:p>
          <w:p w14:paraId="4128393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3.老師可指定學生回答或請各組推派代表回答。</w:t>
            </w:r>
          </w:p>
          <w:p w14:paraId="3F28DBC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83925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（七）活動七：講看覓</w:t>
            </w:r>
          </w:p>
          <w:p w14:paraId="5B911C6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1.老師範讀、領讀，再由全班一起念誦；也可播放MP3或教學電子書，帶領學生聆聽、念誦「講看覓」。</w:t>
            </w:r>
          </w:p>
          <w:p w14:paraId="68FB28E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2.老師講解「講看覓」內容，藉此告訴學生當接受別人的幫助時，要記得向對方道謝，培養學生有禮貌的好習慣。</w:t>
            </w:r>
          </w:p>
          <w:p w14:paraId="065D1A6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3.請學生依「講看覓」內容，兩兩練習對話。</w:t>
            </w:r>
          </w:p>
          <w:p w14:paraId="3CCBD91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4.老師可引導學生分組討論，依照「講看覓」的形式，進行文具名稱或禮貌用語的替換。例：</w:t>
            </w:r>
          </w:p>
          <w:p w14:paraId="7354D74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（1）阿娟：敢會當共你借尺？（可以跟你借尺嗎？）　</w:t>
            </w:r>
          </w:p>
          <w:p w14:paraId="18D3529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阿勇：好啊，尺借你。</w:t>
            </w:r>
          </w:p>
          <w:p w14:paraId="7E13A97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阿娟：勞力。（謝謝。）</w:t>
            </w:r>
          </w:p>
          <w:p w14:paraId="53583E4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阿勇：免客氣／免細膩。（不用客氣。）</w:t>
            </w:r>
          </w:p>
          <w:p w14:paraId="45B05BE9" w14:textId="7B5AD953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5.老師可以指定學生或請各組推派代表上臺來做對話練習。</w:t>
            </w:r>
          </w:p>
        </w:tc>
        <w:tc>
          <w:tcPr>
            <w:tcW w:w="436" w:type="pct"/>
          </w:tcPr>
          <w:p w14:paraId="47EF669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6F3BF347" w14:textId="463F2258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1" w:type="pct"/>
          </w:tcPr>
          <w:p w14:paraId="69F0D75D" w14:textId="1AF4C743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127BDF1E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54AED29B" w14:textId="62845F63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十一</w:t>
            </w:r>
          </w:p>
        </w:tc>
        <w:tc>
          <w:tcPr>
            <w:tcW w:w="557" w:type="pct"/>
            <w:vAlign w:val="center"/>
          </w:tcPr>
          <w:p w14:paraId="0EA0A769" w14:textId="46A06294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二、我的鉛筆盒仔3.鉛筆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1A01B4A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444324F6" w14:textId="4E7BC37B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921A16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C81B16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二、我的鉛筆盒仔3.鉛筆</w:t>
            </w:r>
          </w:p>
          <w:p w14:paraId="667F1FC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F3A01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（八）活動八：學習單</w:t>
            </w:r>
          </w:p>
          <w:p w14:paraId="5E524B8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老師發下本課學習單（本書P161），引導學生完成指定作業。</w:t>
            </w:r>
          </w:p>
          <w:p w14:paraId="16296A5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E0763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（九）活動九：做伙來練習</w:t>
            </w:r>
          </w:p>
          <w:p w14:paraId="3723550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1.播放MP3或教學電子書，讓學生聆聽「做伙來練習」內容。</w:t>
            </w:r>
          </w:p>
          <w:p w14:paraId="6181A07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2.老師說明遊戲步驟，協助學生分組進行遊戲，並酌予優勝者獎勵。</w:t>
            </w:r>
          </w:p>
          <w:p w14:paraId="44F6EF6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4AC59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（十）活動十：聽看覓</w:t>
            </w:r>
          </w:p>
          <w:p w14:paraId="5F8A17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1.老師念題目或播放MP3、教學電子書，請學生仔細聆聽。</w:t>
            </w:r>
          </w:p>
          <w:p w14:paraId="4FABE33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2.請學生依聽到的內容，將貼紙貼在課本上。</w:t>
            </w:r>
          </w:p>
          <w:p w14:paraId="1037DE4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3.老師公布正確答案，然後進行講解。</w:t>
            </w:r>
          </w:p>
          <w:p w14:paraId="553A6F4B" w14:textId="4A5790A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4.老師也可隨機點選學生，讓他們用閩南語再說一次答案。</w:t>
            </w:r>
          </w:p>
        </w:tc>
        <w:tc>
          <w:tcPr>
            <w:tcW w:w="436" w:type="pct"/>
          </w:tcPr>
          <w:p w14:paraId="4B3833E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作業評量</w:t>
            </w:r>
          </w:p>
          <w:p w14:paraId="462C815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遊戲評量</w:t>
            </w:r>
          </w:p>
          <w:p w14:paraId="3241F5EC" w14:textId="346B68B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581" w:type="pct"/>
          </w:tcPr>
          <w:p w14:paraId="27841DE7" w14:textId="2CAF0A91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64EE406F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352B3E37" w14:textId="0B4C3A3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十二</w:t>
            </w:r>
          </w:p>
        </w:tc>
        <w:tc>
          <w:tcPr>
            <w:tcW w:w="557" w:type="pct"/>
            <w:vAlign w:val="center"/>
          </w:tcPr>
          <w:p w14:paraId="023E245A" w14:textId="26C3AB3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二、我的鉛筆盒仔3.鉛筆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1554093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5537C79E" w14:textId="53F2A50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B9FF7F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二、我的鉛筆盒仔3.鉛筆</w:t>
            </w:r>
          </w:p>
          <w:p w14:paraId="12F954C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（十一）活動十一：複習二</w:t>
            </w:r>
          </w:p>
          <w:p w14:paraId="0236A5D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1.播放MP3或教學電子書，讓學生聆聽「複習二」內容。</w:t>
            </w:r>
          </w:p>
          <w:p w14:paraId="05852ED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2.做句型「…佮…」的練習：</w:t>
            </w:r>
          </w:p>
          <w:p w14:paraId="616343C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(1)兩種物品，句型：A佮B</w:t>
            </w:r>
          </w:p>
          <w:p w14:paraId="382D01C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(2)三種物品，句型：A、B佮C</w:t>
            </w:r>
          </w:p>
          <w:p w14:paraId="31AB0D6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3.老師同時出示兩至三種文具，請學生使用連接詞「佮」連接語詞，同時說出這些文具的閩南語說法。</w:t>
            </w:r>
          </w:p>
          <w:p w14:paraId="0A2F2DC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□註 「佮kah」在此當連接詞使用，所以變調時要變成高短調。</w:t>
            </w:r>
          </w:p>
          <w:p w14:paraId="4EFACAB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4059A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BD115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（十二）活動十二：看圖聽故事</w:t>
            </w:r>
          </w:p>
          <w:p w14:paraId="094F527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431B252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036D0A0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14:paraId="0927A07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4.老師可針對故事情節提問，例：</w:t>
            </w:r>
          </w:p>
          <w:p w14:paraId="5043C5D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(1)阿英借同學啥物文具？（阿英借同學什麼文具？）</w:t>
            </w:r>
          </w:p>
          <w:p w14:paraId="530A271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※答案：阿英借同學鉛筆佮拊仔。（阿英借同學鉛筆和橡皮擦。）</w:t>
            </w:r>
          </w:p>
          <w:p w14:paraId="478B8B7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(2)故事內底有講著啥物禮貌用語？（故事裡有提到什麼禮貌用語？）</w:t>
            </w:r>
          </w:p>
          <w:p w14:paraId="4F71CE0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※答案：故事內底有講著 早、你好、多謝、免客氣、再會。（故事裡有提到早安、你好、謝謝、不用客氣、再見。）</w:t>
            </w:r>
          </w:p>
          <w:p w14:paraId="5BF9200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4DBB2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三、統整活動  </w:t>
            </w:r>
          </w:p>
          <w:p w14:paraId="01ABC486" w14:textId="64128E01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1.老師播放本課電子書的「情境對話教學」影片讓學生觀賞，再問學生動畫中有提到哪些文具及禮貌用語？</w:t>
            </w:r>
          </w:p>
        </w:tc>
        <w:tc>
          <w:tcPr>
            <w:tcW w:w="436" w:type="pct"/>
          </w:tcPr>
          <w:p w14:paraId="7D4AD08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4FDD1957" w14:textId="3A2ED66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581" w:type="pct"/>
          </w:tcPr>
          <w:p w14:paraId="1E9C460D" w14:textId="5BB80715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【家庭教育】</w:t>
            </w:r>
          </w:p>
          <w:p w14:paraId="70220A33" w14:textId="5977314E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921A16" w:rsidRPr="004F4430" w14:paraId="33C500B6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232AD08C" w14:textId="06626DB5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十三</w:t>
            </w:r>
          </w:p>
        </w:tc>
        <w:tc>
          <w:tcPr>
            <w:tcW w:w="557" w:type="pct"/>
            <w:vAlign w:val="center"/>
          </w:tcPr>
          <w:p w14:paraId="5F73CE1C" w14:textId="2B7C8A44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三、古錐的動物4.鳥仔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497B365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78B6EF92" w14:textId="16E11F2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60C855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三、古錐的動物4.鳥仔</w:t>
            </w:r>
          </w:p>
          <w:p w14:paraId="7964B5C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9E2BD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一、引起動機</w:t>
            </w:r>
          </w:p>
          <w:p w14:paraId="7A05D3A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1.老師請學生翻開課本第62、63頁，觀察單元情境圖內容。</w:t>
            </w:r>
          </w:p>
          <w:p w14:paraId="4C960FC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2.參考本書第62頁「單元情境引導」之提問，請學生發表己見。</w:t>
            </w:r>
          </w:p>
          <w:p w14:paraId="33E90CC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3.播放本書第63頁「囡仔古來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921A16">
              <w:rPr>
                <w:rFonts w:ascii="標楷體" w:eastAsia="標楷體" w:hAnsi="標楷體" w:hint="eastAsia"/>
              </w:rPr>
              <w:t>路」之音檔，老師引導學生理解故事概要，並順勢帶出單元主題「動物」及「數字」讓學生知悉。</w:t>
            </w:r>
          </w:p>
          <w:p w14:paraId="0E9D12C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E725C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二、發展活動</w:t>
            </w:r>
          </w:p>
          <w:p w14:paraId="50A02A7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（一）活動一：看影片激頭殼</w:t>
            </w:r>
          </w:p>
          <w:p w14:paraId="2B88F5E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404EC2B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2.看完動畫，老師引導學生用閩南語回答「激頭殼」的問題，帶出本課主題：「動物」，並藉此進入課文教學。</w:t>
            </w:r>
          </w:p>
          <w:p w14:paraId="28909C8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D0D9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（二）活動二：課文認讀</w:t>
            </w:r>
          </w:p>
          <w:p w14:paraId="3D2C5F8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1.老師請學生觀察課文情境圖，引導學生用閩南語說出「鳥仔」、「鳥仔岫」。</w:t>
            </w:r>
          </w:p>
          <w:p w14:paraId="6A594C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2.老師領讀，學生跟讀，學生的手指頭隨老師的念誦指到對應的字。也可播放MP3或教學電子書，帶領學生聆聽、朗讀課文。</w:t>
            </w:r>
          </w:p>
          <w:p w14:paraId="7ED02D4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3.老師進行課文內容講解。</w:t>
            </w:r>
          </w:p>
          <w:p w14:paraId="13654BA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4.學生兩兩分組認讀課文，老師行間指導。</w:t>
            </w:r>
          </w:p>
          <w:p w14:paraId="3013A66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5.句型練習：</w:t>
            </w:r>
          </w:p>
          <w:p w14:paraId="7CE460E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老師說明本課句型「（啥物動物／人）咧（做啥物代誌）」可參考「教學補給站」，讓學生做句型練習。</w:t>
            </w:r>
          </w:p>
          <w:p w14:paraId="6065D4A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※例句：1.兔仔咧食草。（兔子在吃草。）</w:t>
            </w:r>
          </w:p>
          <w:p w14:paraId="3D9B218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         2.小妹咧看冊。（妹妹在看書。）</w:t>
            </w:r>
          </w:p>
          <w:p w14:paraId="0362B16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6.播放MP3或教學電子書，教導學生學唱本課歌曲。</w:t>
            </w:r>
          </w:p>
          <w:p w14:paraId="7C3CA96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7.歡樂動一動</w:t>
            </w:r>
          </w:p>
          <w:p w14:paraId="3E3D128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(1)老師進行課文律動教學。</w:t>
            </w:r>
          </w:p>
          <w:p w14:paraId="47FD24D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(2)依學生人數做適當分組，各組依序上臺表演律動，老師視各組表現給予獎勵。</w:t>
            </w:r>
          </w:p>
          <w:p w14:paraId="557BAE8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▲SDGs議題融入：詳見本書P69、77之說明。</w:t>
            </w:r>
          </w:p>
          <w:p w14:paraId="04E3BA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149040E" w14:textId="2F831090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6" w:type="pct"/>
          </w:tcPr>
          <w:p w14:paraId="5F47536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4E56E86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表演評量</w:t>
            </w:r>
          </w:p>
          <w:p w14:paraId="402C8354" w14:textId="771EF01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06B6F440" w14:textId="3A8F6DA0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921A16" w:rsidRPr="004F4430" w14:paraId="5CF28CA4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27B90835" w14:textId="091779C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十四</w:t>
            </w:r>
          </w:p>
        </w:tc>
        <w:tc>
          <w:tcPr>
            <w:tcW w:w="557" w:type="pct"/>
            <w:vAlign w:val="center"/>
          </w:tcPr>
          <w:p w14:paraId="466065E6" w14:textId="67E381FB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三、古錐的動物4.鳥仔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1AB60D3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閩-E-A1</w:t>
            </w:r>
          </w:p>
          <w:p w14:paraId="55264DA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397DC28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7B31F31B" w14:textId="289BA99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921A16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0C050F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三、古錐的動物4.鳥仔</w:t>
            </w:r>
          </w:p>
          <w:p w14:paraId="3CEE407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（三）活動三：想一想</w:t>
            </w:r>
          </w:p>
          <w:p w14:paraId="1B2CB67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老師揭示問題，請學生舉手搶答。</w:t>
            </w:r>
          </w:p>
          <w:p w14:paraId="1D605F1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1.課文內底有講著啥物動物？（課文中有提到什麼動物？）</w:t>
            </w:r>
          </w:p>
          <w:p w14:paraId="152C3B1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※答案：課文內底有講著鳥仔。（課文中有提到小鳥。）</w:t>
            </w:r>
          </w:p>
          <w:p w14:paraId="5CE2A28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2.鳥仔的叫聲是啥物？（小鳥的叫聲是什麼？）</w:t>
            </w:r>
          </w:p>
          <w:p w14:paraId="7D81634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※答案：鳥仔的叫聲啾！啾！啾！（小鳥的叫聲啾！啾！啾！）</w:t>
            </w:r>
          </w:p>
          <w:p w14:paraId="67CAF6B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3.鳥仔佇佗位做岫？（小鳥在哪裡築巢？）</w:t>
            </w:r>
          </w:p>
          <w:p w14:paraId="70675C1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※答案：鳥仔佇樹仔頂做岫。（小鳥在樹上築巢。）</w:t>
            </w:r>
          </w:p>
          <w:p w14:paraId="4844AC2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8C5CD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（四）活動四：輕鬆學語詞</w:t>
            </w:r>
          </w:p>
          <w:p w14:paraId="5CD13D7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623047B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713BFB8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3.語詞造句：</w:t>
            </w:r>
          </w:p>
          <w:p w14:paraId="252CCE1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(1)此為本書的補充內容。</w:t>
            </w:r>
          </w:p>
          <w:p w14:paraId="42EB522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(2)播放MP3或教學電子書，請學生聆聽、念誦「語詞造句」。</w:t>
            </w:r>
          </w:p>
          <w:p w14:paraId="58BB571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(3)老師鼓勵學生造句。</w:t>
            </w:r>
          </w:p>
          <w:p w14:paraId="26080A2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4.請學生將課本附件的動物圖卡撕下疊好，兩人一組，面對面，互相抽圖卡並看圖回答。</w:t>
            </w:r>
          </w:p>
          <w:p w14:paraId="1D7A785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67C3A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（五）活動五：角色扮演</w:t>
            </w:r>
          </w:p>
          <w:p w14:paraId="6DCA996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1.每個人挑一張自己喜愛的動物圖卡，放在胸前，扮演那種動物（學叫聲或動作）。</w:t>
            </w:r>
          </w:p>
          <w:p w14:paraId="106C622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2.隨機走動，遇見誰就跟誰打招呼。先自我介紹，並且聊天講一句話。例如：</w:t>
            </w:r>
          </w:p>
          <w:p w14:paraId="28FD781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甲：你好，我是貓仔。（你好，我是貓。）</w:t>
            </w:r>
          </w:p>
          <w:p w14:paraId="1EF5A82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乙：你好，我是鳥仔。（你好，我是小鳥。）</w:t>
            </w:r>
          </w:p>
          <w:p w14:paraId="513FF1A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甲：你真古錐。（你真可愛。）</w:t>
            </w:r>
          </w:p>
          <w:p w14:paraId="1D264A3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乙：多謝。（謝謝。）</w:t>
            </w:r>
          </w:p>
          <w:p w14:paraId="60FA02C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3.走動時若不小心碰到同學，要說：</w:t>
            </w:r>
          </w:p>
          <w:p w14:paraId="724AAF7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甲：失禮，我毋是刁故意的。（對不起，我不是故意的。）</w:t>
            </w:r>
          </w:p>
          <w:p w14:paraId="36395FA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乙：無要緊！（沒關係！）</w:t>
            </w:r>
          </w:p>
          <w:p w14:paraId="5216C51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E94954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4.每個人回座位換一張圖卡，換一種動物。同樣的玩法，換一種對話方式：直接叫對方的動物名稱，並且聊天講一句話。例如：</w:t>
            </w:r>
          </w:p>
          <w:p w14:paraId="35303B1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甲：馬仔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921A16">
              <w:rPr>
                <w:rFonts w:ascii="標楷體" w:eastAsia="標楷體" w:hAnsi="標楷體" w:hint="eastAsia"/>
              </w:rPr>
              <w:t>早。（馬早安。）</w:t>
            </w:r>
          </w:p>
          <w:p w14:paraId="1657707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乙：膨鼠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921A16">
              <w:rPr>
                <w:rFonts w:ascii="標楷體" w:eastAsia="標楷體" w:hAnsi="標楷體" w:hint="eastAsia"/>
              </w:rPr>
              <w:t>早。（松鼠早安。）</w:t>
            </w:r>
          </w:p>
          <w:p w14:paraId="33835FC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甲：我欲來去讀冊。（我要去上學。）</w:t>
            </w:r>
          </w:p>
          <w:p w14:paraId="51FE0C2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乙：好，再會。（好，再見。）</w:t>
            </w:r>
          </w:p>
          <w:p w14:paraId="1A24996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  甲：再會。（再見。）</w:t>
            </w:r>
          </w:p>
          <w:p w14:paraId="091E7DA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5.可用揮手、握手、擁抱的方式打招呼，當作日常生活，自然表現。</w:t>
            </w:r>
          </w:p>
          <w:p w14:paraId="71C668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A6962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（六）活動六：語詞運用</w:t>
            </w:r>
          </w:p>
          <w:p w14:paraId="08DA822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1.老師播放MP3或教學電子書或自行領讀「語詞運用」。</w:t>
            </w:r>
          </w:p>
          <w:p w14:paraId="41C0BA6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2.讓學生進行替換語詞及加長語句的練習，例如將課本語詞替換為：雞、鴨、馬、猴、牛、豬。</w:t>
            </w:r>
          </w:p>
          <w:p w14:paraId="19BD161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0605E53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37864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2687E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（七）活動七：講看覓</w:t>
            </w:r>
          </w:p>
          <w:p w14:paraId="3D38F21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1.老師播放MP3或教學電子書或自行領讀「講看覓」。</w:t>
            </w:r>
          </w:p>
          <w:p w14:paraId="4CAC9DF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2.老師講解內容，並請學生依「講看覓」內容，兩兩練習對話。</w:t>
            </w:r>
          </w:p>
          <w:p w14:paraId="15351AB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3.兩人可輪流對調角色，並以不同的動物語詞回答。</w:t>
            </w:r>
          </w:p>
          <w:p w14:paraId="314EE6B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AF5436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（八）活動八：臆謎猜</w:t>
            </w:r>
          </w:p>
          <w:p w14:paraId="6E27D99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1.老師播放MP3或教學電子書或自行領讀「臆謎猜」。</w:t>
            </w:r>
          </w:p>
          <w:p w14:paraId="09D2D2B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2.老師講解謎題的意思後，請學生猜出謎底。</w:t>
            </w:r>
          </w:p>
          <w:p w14:paraId="32000F41" w14:textId="77EA8920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3.老師公布正確解答，並解釋原因。</w:t>
            </w:r>
          </w:p>
        </w:tc>
        <w:tc>
          <w:tcPr>
            <w:tcW w:w="436" w:type="pct"/>
          </w:tcPr>
          <w:p w14:paraId="6D6664A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0C31106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  <w:p w14:paraId="317A8B00" w14:textId="514FD57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581" w:type="pct"/>
          </w:tcPr>
          <w:p w14:paraId="4533528C" w14:textId="1C98D855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921A16" w:rsidRPr="004F4430" w14:paraId="6A48A03B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600A49DD" w14:textId="64A82DB2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十五</w:t>
            </w:r>
          </w:p>
        </w:tc>
        <w:tc>
          <w:tcPr>
            <w:tcW w:w="557" w:type="pct"/>
            <w:vAlign w:val="center"/>
          </w:tcPr>
          <w:p w14:paraId="4997AC3B" w14:textId="434BA06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三、古錐的動物4.鳥仔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131DCE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閩-E-A1</w:t>
            </w:r>
          </w:p>
          <w:p w14:paraId="60F3E99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08566DF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5AB723E8" w14:textId="76C4E06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</w:t>
            </w:r>
            <w:r w:rsidRPr="00921A16">
              <w:rPr>
                <w:rFonts w:ascii="標楷體" w:eastAsia="標楷體" w:hAnsi="標楷體" w:hint="eastAsia"/>
              </w:rPr>
              <w:lastRenderedPageBreak/>
              <w:t>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652B1E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三、古錐的動物4.鳥仔</w:t>
            </w:r>
          </w:p>
          <w:p w14:paraId="7D7FC98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（九）活動九：學習單</w:t>
            </w:r>
          </w:p>
          <w:p w14:paraId="2A640FE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老師發下本課學習單（本書P162），引導學生完成指定作業。</w:t>
            </w:r>
          </w:p>
          <w:p w14:paraId="5BC1BC5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63701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（十）活動十：做伙來練習</w:t>
            </w:r>
          </w:p>
          <w:p w14:paraId="2BD0AA7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1.老師請學生翻開課本第74、75頁，並拿出本課語詞圖卡。</w:t>
            </w:r>
          </w:p>
          <w:p w14:paraId="7F28EF0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2.老師說明遊戲規則。</w:t>
            </w:r>
          </w:p>
          <w:p w14:paraId="606697D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3.老師視班級人數調整遊戲方式，並在遊戲進行中留意學生語詞語音的正確性。</w:t>
            </w:r>
          </w:p>
          <w:p w14:paraId="5ADAF04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4105A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（十一）活動十一：十二生相做伙讀</w:t>
            </w:r>
          </w:p>
          <w:p w14:paraId="058379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1.老師提問，小朋友是否知道自己的生肖，請學生發表自己的生肖。</w:t>
            </w:r>
          </w:p>
          <w:p w14:paraId="1FDB809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2.老師說明，傳統習俗中以十二種動物為生肖，每一年出生的人都有該年度的生肖。（補充：十二生肖當中的龍為傳說中的神獸，並非常見的動物）</w:t>
            </w:r>
          </w:p>
          <w:p w14:paraId="42E14E0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3.認識十二生肖的閩南語讀法，老師示範，學生跟讀。</w:t>
            </w:r>
          </w:p>
          <w:p w14:paraId="587AC08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38C30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（十二）活動十二：聽看覓</w:t>
            </w:r>
          </w:p>
          <w:p w14:paraId="349F928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1.老師念題目或播放MP3或教學電子書，請學生仔細聆聽。</w:t>
            </w:r>
          </w:p>
          <w:p w14:paraId="68C61A5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2.請學生根據聽到的MP3內容，在課本上作答。</w:t>
            </w:r>
          </w:p>
          <w:p w14:paraId="12ED63C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3.老師公布正確答案，並請學生用閩南語說出答案。</w:t>
            </w:r>
          </w:p>
          <w:p w14:paraId="3818CF6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2AD8CE8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76CD8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三、統整活動  </w:t>
            </w:r>
          </w:p>
          <w:p w14:paraId="751124DC" w14:textId="1AB89E40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436" w:type="pct"/>
          </w:tcPr>
          <w:p w14:paraId="5895AA5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作業評量</w:t>
            </w:r>
          </w:p>
          <w:p w14:paraId="00B5BDF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口語評量</w:t>
            </w:r>
          </w:p>
          <w:p w14:paraId="5745F3E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遊戲評量</w:t>
            </w:r>
          </w:p>
          <w:p w14:paraId="50C79454" w14:textId="31AA440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581" w:type="pct"/>
          </w:tcPr>
          <w:p w14:paraId="13923003" w14:textId="2F4C0765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921A16" w:rsidRPr="004F4430" w14:paraId="109F79AB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7F37D9A9" w14:textId="22EDF46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十六</w:t>
            </w:r>
          </w:p>
        </w:tc>
        <w:tc>
          <w:tcPr>
            <w:tcW w:w="557" w:type="pct"/>
            <w:vAlign w:val="center"/>
          </w:tcPr>
          <w:p w14:paraId="2E30DEBE" w14:textId="61EDFAB4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712182C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23DDD86C" w14:textId="2DA285E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6B225DE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  <w:p w14:paraId="2078621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57249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一、引起動機</w:t>
            </w:r>
          </w:p>
          <w:p w14:paraId="3B232C0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4F5C5EA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2.看完動畫，老師引導學生用閩南語回答「激頭殼」的問題，帶出本課主題：「數字」，並藉此進入課文教學。</w:t>
            </w:r>
          </w:p>
          <w:p w14:paraId="25A83EA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777A0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二、發展活動 </w:t>
            </w:r>
          </w:p>
          <w:p w14:paraId="7C91730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（一）活動一：課文認讀</w:t>
            </w:r>
          </w:p>
          <w:p w14:paraId="72F7940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1.請學生翻開課本第80、81頁，老師播放MP3或教學電子書，聆聽本課歌曲。</w:t>
            </w:r>
          </w:p>
          <w:p w14:paraId="1EF60C4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2.老師範讀課文，請學生跟讀，老師指導正確發音並解釋課文內容。</w:t>
            </w:r>
          </w:p>
          <w:p w14:paraId="6042143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3.依全班、分組或個人念讀的方式，讓學生多念讀幾次課文以加深印象。</w:t>
            </w:r>
          </w:p>
          <w:p w14:paraId="620EC86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4.句型練習：老師說明本課句型「逐家攏（動詞）甲真（按怎）」，可參考「教學補給站」讓學生做句型練習。（參考本書P83）</w:t>
            </w:r>
          </w:p>
          <w:p w14:paraId="6C2A7D9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5.播放MP3或教學電子書，教導學生學唱本課歌曲。</w:t>
            </w:r>
          </w:p>
          <w:p w14:paraId="35200A5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6.歡樂動一動</w:t>
            </w:r>
          </w:p>
          <w:p w14:paraId="29390CA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(1)老師進行課文律動教學。</w:t>
            </w:r>
          </w:p>
          <w:p w14:paraId="0CA7889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(2)依學生人數做適當分組，各組依序上臺表演律動，老師視各組表現給予獎勵。</w:t>
            </w:r>
          </w:p>
          <w:p w14:paraId="122EB5A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FADFF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（二）活動二：認識課文中的語詞</w:t>
            </w:r>
          </w:p>
          <w:p w14:paraId="476EF7F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1.老師引導學生找出課文中的語詞，參考語詞解說，鼓勵學生運用語詞進行造句練習。</w:t>
            </w:r>
          </w:p>
          <w:p w14:paraId="072AEA5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2.老師從課文中挑選數個語詞，寫在黑板上，一次請2名學生到臺前，根據教師讀出的語詞，看誰能搶先指出正確的語詞，教師視情況給予獎勵或加分。</w:t>
            </w:r>
          </w:p>
          <w:p w14:paraId="146DB76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DC7B1D" w14:textId="50216DB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6" w:type="pct"/>
          </w:tcPr>
          <w:p w14:paraId="583401C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5E34852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表演評量</w:t>
            </w:r>
          </w:p>
          <w:p w14:paraId="62BE36BB" w14:textId="1FE632C5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1" w:type="pct"/>
          </w:tcPr>
          <w:p w14:paraId="340DCDDD" w14:textId="14548ED6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921A16" w:rsidRPr="004F4430" w14:paraId="76BCB5E8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510B5B8E" w14:textId="1DC62575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十七</w:t>
            </w:r>
          </w:p>
        </w:tc>
        <w:tc>
          <w:tcPr>
            <w:tcW w:w="557" w:type="pct"/>
            <w:vAlign w:val="center"/>
          </w:tcPr>
          <w:p w14:paraId="6F072857" w14:textId="7E478EB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2D81B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00A371E4" w14:textId="27B06FC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5DCA9EF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  <w:p w14:paraId="4141C6B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70676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（三）活動三：問題與討論</w:t>
            </w:r>
          </w:p>
          <w:p w14:paraId="5A3B412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老師揭示問題，請學生舉手搶答，答對平時成績加分。</w:t>
            </w:r>
          </w:p>
          <w:p w14:paraId="2E3FE04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1.課文內底有講著啥物數字？（課文中有提到什麼數字？）</w:t>
            </w:r>
          </w:p>
          <w:p w14:paraId="638C76A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※答案：課文內底有講著一、兩、三、四、五、六。（課文中有提到一、二、三、四、五、六。）</w:t>
            </w:r>
          </w:p>
          <w:p w14:paraId="1EB0197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2.課文內底的人咧做啥物？的桌頂有啥物物件？（課文中的人在做什麼？他們的桌上有什麼東西？）</w:t>
            </w:r>
          </w:p>
          <w:p w14:paraId="64CCCFC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</w:t>
            </w:r>
          </w:p>
          <w:p w14:paraId="204CDDD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(1)課文內底的人咧食麵。（課文中的人在吃麵。）</w:t>
            </w:r>
          </w:p>
          <w:p w14:paraId="3FE6557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(2)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921A16">
              <w:rPr>
                <w:rFonts w:ascii="標楷體" w:eastAsia="標楷體" w:hAnsi="標楷體" w:hint="eastAsia"/>
              </w:rPr>
              <w:t>的桌頂有五碗麵、六尾魚。（他們的桌上有五碗麵、六條魚。）</w:t>
            </w:r>
          </w:p>
          <w:p w14:paraId="0268CAF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3E087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（四）活動四：輕鬆學語詞</w:t>
            </w:r>
          </w:p>
          <w:p w14:paraId="2BD7AEA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0C54ED7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2.老師帶學生認讀數字一～十。</w:t>
            </w:r>
          </w:p>
          <w:p w14:paraId="3126DBE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3.老師用手指比一～十，不按順序出題，學生一起回答。</w:t>
            </w:r>
          </w:p>
          <w:p w14:paraId="3ACE7A0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4.老師用圖卡隨機出題一～十，學生回答並用手指比出題目。</w:t>
            </w:r>
          </w:p>
          <w:p w14:paraId="1E2B551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7F6C118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E9F88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（五）活動五：骰子樂</w:t>
            </w:r>
          </w:p>
          <w:p w14:paraId="7DF1518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1.將學生分為四～六人一組。</w:t>
            </w:r>
          </w:p>
          <w:p w14:paraId="2DD272B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2.各組輪流上臺，派一人擲2顆骰子，擲完後，全組一起數，並說出幾點。（答對該組得一分）</w:t>
            </w:r>
          </w:p>
          <w:p w14:paraId="7D872D3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3.其他組拿出小白板，寫出漢字數字。（全組答對得一分）</w:t>
            </w:r>
          </w:p>
          <w:p w14:paraId="45DDADC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4.換組上臺，規則相同。</w:t>
            </w:r>
          </w:p>
          <w:p w14:paraId="6460AA9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7D7A5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（六）活動六：語詞運用</w:t>
            </w:r>
          </w:p>
          <w:p w14:paraId="47CBFFE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1.老師播放MP3或教學電子書或自行領讀「語詞運用」。</w:t>
            </w:r>
          </w:p>
          <w:p w14:paraId="78250AB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2.說明數字變調及領讀「一（隻）、兩（隻）、五（隻）、七（隻）」。</w:t>
            </w:r>
          </w:p>
          <w:p w14:paraId="401931D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3.老師引導學生利用第四課學過的動物語詞，結合本課的數字語詞，進行語詞替換的練習。</w:t>
            </w:r>
          </w:p>
          <w:p w14:paraId="2199449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E9460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（七）活動七：動物同樂會</w:t>
            </w:r>
          </w:p>
          <w:p w14:paraId="032F2C1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1.老師準備本課數字卡和第四課的動物圖卡，將學生分成兩組。</w:t>
            </w:r>
          </w:p>
          <w:p w14:paraId="43BC44A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28A1A42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3.下一組再派出新的代表搶答。</w:t>
            </w:r>
          </w:p>
          <w:p w14:paraId="694244F6" w14:textId="5C22C6C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4.最後統計兩組得分，由分數較高的那組獲勝。</w:t>
            </w:r>
          </w:p>
        </w:tc>
        <w:tc>
          <w:tcPr>
            <w:tcW w:w="436" w:type="pct"/>
          </w:tcPr>
          <w:p w14:paraId="56D4233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2358BC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  <w:p w14:paraId="02C6D5AB" w14:textId="1E46E59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書寫評量</w:t>
            </w:r>
          </w:p>
        </w:tc>
        <w:tc>
          <w:tcPr>
            <w:tcW w:w="581" w:type="pct"/>
          </w:tcPr>
          <w:p w14:paraId="307AEC01" w14:textId="3F9DCE0A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【閱讀素養教育】</w:t>
            </w:r>
          </w:p>
        </w:tc>
      </w:tr>
      <w:tr w:rsidR="00921A16" w:rsidRPr="004F4430" w14:paraId="2358E9F5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409B736D" w14:textId="5597ADA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十八</w:t>
            </w:r>
          </w:p>
        </w:tc>
        <w:tc>
          <w:tcPr>
            <w:tcW w:w="557" w:type="pct"/>
            <w:vAlign w:val="center"/>
          </w:tcPr>
          <w:p w14:paraId="14BCF754" w14:textId="6DB6369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31013DF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閩-E-A2</w:t>
            </w:r>
          </w:p>
          <w:p w14:paraId="17B39E2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0C6FB1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306909F0" w14:textId="4C9B4851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0EA9A41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  <w:p w14:paraId="1D09315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B6C3C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（八）活動八：學習單</w:t>
            </w:r>
          </w:p>
          <w:p w14:paraId="728175B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老師發下本課學習單（本書P163），引導學生完成指定作業。</w:t>
            </w:r>
          </w:p>
          <w:p w14:paraId="6B8DF82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76923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（九）活動九：講看覓</w:t>
            </w:r>
          </w:p>
          <w:p w14:paraId="1FD426E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1.老師範讀、領讀；也可播放MP3或教學電子書，帶領學生聆聽、念誦「講看覓」。</w:t>
            </w:r>
          </w:p>
          <w:p w14:paraId="28E5BE2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2.複習數字讀法：一、兩、三、四、五、六、七、八、九、十。</w:t>
            </w:r>
          </w:p>
          <w:p w14:paraId="10BD455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3.練習數字+量詞讀法：一隻、兩隻、三隻、四隻、五隻、六隻、七隻、八隻、九隻、十隻。</w:t>
            </w:r>
          </w:p>
          <w:p w14:paraId="4819427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4.看圖數數（加量詞）：一隻、兩隻、三隻、四隻、五隻，攏總有五隻鳥仔。</w:t>
            </w:r>
          </w:p>
          <w:p w14:paraId="0C189E3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5.老師可遞增量詞：六隻、七隻、八隻、九隻、十隻，引導學生說出「攏總有六隻（七隻、八隻、九隻、十隻）鳥仔」。</w:t>
            </w:r>
          </w:p>
          <w:p w14:paraId="277B420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6.請學生打開鉛筆盒數一數，並舉手發表。老師提問：</w:t>
            </w:r>
          </w:p>
          <w:p w14:paraId="3EA2004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(1)「你的鉛筆盒仔內底有幾枝鉛筆？」（你的鉛筆盒裡面有幾枝鉛筆？）</w:t>
            </w:r>
          </w:p>
          <w:p w14:paraId="67F0B06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(2)「你的鉛筆盒仔內底有幾塊拊仔（拭仔）？」（你的鉛筆盒裡面有幾塊橡皮擦？）</w:t>
            </w:r>
          </w:p>
          <w:p w14:paraId="17AC43C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(3)鼓勵並協助學生用完整句子回答。例如：我的鉛筆盒仔內底有（  ）枝鉛筆。</w:t>
            </w:r>
          </w:p>
          <w:p w14:paraId="46AFD88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7.二～四人一組，請學生跟自己的小組分享介紹自己的鉛筆盒，有幾枝鉛筆、幾塊橡皮擦、幾把尺……。</w:t>
            </w:r>
          </w:p>
          <w:p w14:paraId="6313246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67C64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（十）活動十：做伙來練習</w:t>
            </w:r>
          </w:p>
          <w:p w14:paraId="582E633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14:paraId="06A2061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2.學生尋找文具卡的時間可由老師依據學生的能力及上課時間做調整，抽到數量少的組別會比較快完成，老師可提示提前完成的組別應儘快回到位置上，並安靜等候。</w:t>
            </w:r>
          </w:p>
          <w:p w14:paraId="10D0353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3.抽到數量多的組別，若自己文具卡湊不到該數量，可以向其他同學募集文具卡。</w:t>
            </w:r>
          </w:p>
          <w:p w14:paraId="1E9538F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4.老師可將尋找文具卡改成尋找實際物品，並限縮尋找物品的範圍，例如：限書包裡的東西，限上課時間會用到的東西……，依學生秩序的狀況，逐步開放到教室裡的所有東西。</w:t>
            </w:r>
          </w:p>
          <w:p w14:paraId="5DB672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5.本活動也可配合複習第三課教過的「文具」。</w:t>
            </w:r>
          </w:p>
          <w:p w14:paraId="3B6023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6.當學生無法用閩南語說出找到的文具時，老師應適時補充，並鼓勵學生複述。</w:t>
            </w:r>
          </w:p>
          <w:p w14:paraId="724B5CA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2F187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（十一）活動十一：聽看覓</w:t>
            </w:r>
          </w:p>
          <w:p w14:paraId="39CA48F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1.老師念題目或播放MP3或教學電子書，請學生仔細聆聽。</w:t>
            </w:r>
          </w:p>
          <w:p w14:paraId="205D633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2.請學生根據聽到的MP3內容，在課本上作答。</w:t>
            </w:r>
          </w:p>
          <w:p w14:paraId="4FD0258F" w14:textId="39B37BF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</w:tc>
        <w:tc>
          <w:tcPr>
            <w:tcW w:w="436" w:type="pct"/>
          </w:tcPr>
          <w:p w14:paraId="51BFEB8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作業評量</w:t>
            </w:r>
          </w:p>
          <w:p w14:paraId="4ABC84D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口語評量</w:t>
            </w:r>
          </w:p>
          <w:p w14:paraId="3D413FA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  <w:p w14:paraId="01A9E3BC" w14:textId="0B334302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581" w:type="pct"/>
          </w:tcPr>
          <w:p w14:paraId="6011BBA7" w14:textId="37C71846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【閱讀素養教育】</w:t>
            </w:r>
          </w:p>
        </w:tc>
      </w:tr>
      <w:tr w:rsidR="00921A16" w:rsidRPr="004F4430" w14:paraId="310AFF86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25143240" w14:textId="36EDC9B1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十九</w:t>
            </w:r>
          </w:p>
        </w:tc>
        <w:tc>
          <w:tcPr>
            <w:tcW w:w="557" w:type="pct"/>
            <w:vAlign w:val="center"/>
          </w:tcPr>
          <w:p w14:paraId="156770B8" w14:textId="3C693CF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三、古錐的動物5.一兩三四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2D67555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7042FA0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47F84B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閩-E-C2</w:t>
            </w:r>
          </w:p>
          <w:p w14:paraId="3055CA55" w14:textId="3B1318C1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70B8800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三、古錐的動物5.一兩三四</w:t>
            </w:r>
          </w:p>
          <w:p w14:paraId="711588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19FAE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（十二）活動十二：複習三</w:t>
            </w:r>
          </w:p>
          <w:p w14:paraId="19BBA4D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1.老師先利用第四、五課語詞圖卡，讓學生複習第四、五課所學語詞。</w:t>
            </w:r>
          </w:p>
          <w:p w14:paraId="4EB0CBE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2.老師再播放MP3或教學電子書，請學生聆聽後在課本上作答，並說說看。</w:t>
            </w:r>
          </w:p>
          <w:p w14:paraId="6F8AAB3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3.老師也可準備本課數字卡和第二課的文具圖卡，進行遊戲，強化學習成效： </w:t>
            </w:r>
          </w:p>
          <w:p w14:paraId="35D832F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(1)各組輪流到臺前，派一人分別從兩個盒子中抽兩張圖卡，一張是數字，一張是圖案。</w:t>
            </w:r>
          </w:p>
          <w:p w14:paraId="422794C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(2)抽完後，組員一起用閩南語回答。例如：抽出一張「三」和一張「鉛筆」，就說「三枝鉛筆」。（答對該組得一分）</w:t>
            </w:r>
          </w:p>
          <w:p w14:paraId="038383D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(3)其他各組依照題目蒐集物品，放在桌上。全組一起數「一枝、兩枝、三枝，三枝鉛筆」。（答對該組得一分）</w:t>
            </w:r>
          </w:p>
          <w:p w14:paraId="6765980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(4)最後統計得分，得分最高的組別獲得優勝。</w:t>
            </w:r>
          </w:p>
          <w:p w14:paraId="3F857AD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C5619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（十三）活動十三：看圖聽故事</w:t>
            </w:r>
          </w:p>
          <w:p w14:paraId="753DCA8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5E8E790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1AC5C40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14:paraId="2FFD38A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4.老師可就指導語進行提問：</w:t>
            </w:r>
          </w:p>
          <w:p w14:paraId="207218E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(1)龜佮兔欲去佗位耍？（烏龜和兔子要去哪裡玩？）</w:t>
            </w:r>
          </w:p>
          <w:p w14:paraId="5433554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※答案：龜佮兔欲去海邊仔耍。（烏龜和兔子要去海邊玩。）</w:t>
            </w:r>
          </w:p>
          <w:p w14:paraId="505A5C9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921A16">
              <w:rPr>
                <w:rFonts w:ascii="標楷體" w:eastAsia="標楷體" w:hAnsi="標楷體" w:hint="eastAsia"/>
              </w:rPr>
              <w:t xml:space="preserve">有遇著啥物動物？（牠們有遇到什麼動物？） </w:t>
            </w:r>
          </w:p>
          <w:p w14:paraId="359E7BE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</w:t>
            </w:r>
            <w:r w:rsidRPr="00921A16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921A16">
              <w:rPr>
                <w:rFonts w:ascii="標楷體" w:eastAsia="標楷體" w:hAnsi="標楷體" w:hint="eastAsia"/>
              </w:rPr>
              <w:t>有遇著膨鼠、魚仔佮龜。（牠們有遇到松鼠、魚和烏龜。）</w:t>
            </w:r>
          </w:p>
          <w:p w14:paraId="1C04E4A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C3AA7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（十四）活動十四：做伙來複習</w:t>
            </w:r>
          </w:p>
          <w:p w14:paraId="276E5C2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將學生分成四組，各組派代表猜拳決定先後次序，然後利用課本附件進行遊戲，由老師當裁判。</w:t>
            </w:r>
          </w:p>
          <w:p w14:paraId="4FD16F3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A3E91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三、統整活動</w:t>
            </w:r>
          </w:p>
          <w:p w14:paraId="1B330B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1.老師搭配教學電子書，播放「影音資源」影片讓學生欣賞，再請學生簡述影片內容。</w:t>
            </w:r>
          </w:p>
          <w:p w14:paraId="3252D630" w14:textId="1059750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2.交代學生下節課每人準備三粒沙包，上課時會用到。</w:t>
            </w:r>
          </w:p>
        </w:tc>
        <w:tc>
          <w:tcPr>
            <w:tcW w:w="436" w:type="pct"/>
          </w:tcPr>
          <w:p w14:paraId="12FD6C1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1F2813A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書寫評量</w:t>
            </w:r>
          </w:p>
          <w:p w14:paraId="5F87E0F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  <w:p w14:paraId="01B98CF1" w14:textId="7ACD322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581" w:type="pct"/>
          </w:tcPr>
          <w:p w14:paraId="03FD8CB0" w14:textId="19E47779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【閱讀素養教育】</w:t>
            </w:r>
          </w:p>
        </w:tc>
      </w:tr>
      <w:tr w:rsidR="00921A16" w:rsidRPr="004F4430" w14:paraId="40791FBB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0DF98B61" w14:textId="5B5F65F6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廿</w:t>
            </w:r>
          </w:p>
        </w:tc>
        <w:tc>
          <w:tcPr>
            <w:tcW w:w="557" w:type="pct"/>
            <w:vAlign w:val="center"/>
          </w:tcPr>
          <w:p w14:paraId="67E41443" w14:textId="5750928B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傳統念謠～一放雞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0BF0923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閩-E-A1</w:t>
            </w:r>
          </w:p>
          <w:p w14:paraId="2727145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2145045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6FC414D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060150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閩-E-C2</w:t>
            </w:r>
          </w:p>
          <w:p w14:paraId="3E3BA306" w14:textId="1114A6A9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F39BE6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傳統唸謠~一放雞</w:t>
            </w:r>
          </w:p>
          <w:p w14:paraId="054AAA6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76CB6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一、引起動機</w:t>
            </w:r>
          </w:p>
          <w:p w14:paraId="14657CB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146F4E7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21924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二、發展活動</w:t>
            </w:r>
          </w:p>
          <w:p w14:paraId="5BF59B5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（一）活動一：課文認讀</w:t>
            </w:r>
          </w:p>
          <w:p w14:paraId="7855218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1.老師領讀，學生跟讀，學生的手指頭隨老師的念誦指到對應的字。也可播放MP3或教學電子書，帶領學生聆聽、朗讀課文。</w:t>
            </w:r>
          </w:p>
          <w:p w14:paraId="74F36E5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2.老師進行課文內容講解。</w:t>
            </w:r>
          </w:p>
          <w:p w14:paraId="39DBD71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3.</w:t>
            </w:r>
            <w:r w:rsidRPr="00921A16">
              <w:rPr>
                <w:rFonts w:ascii="標楷體" w:eastAsia="標楷體" w:hAnsi="標楷體" w:hint="eastAsia"/>
              </w:rPr>
              <w:t>提醒學生：</w:t>
            </w:r>
            <w:r w:rsidRPr="00921A16">
              <w:rPr>
                <w:rFonts w:ascii="標楷體" w:eastAsia="標楷體" w:hAnsi="標楷體"/>
              </w:rPr>
              <w:t>(1)</w:t>
            </w:r>
            <w:r w:rsidRPr="00921A16">
              <w:rPr>
                <w:rFonts w:ascii="標楷體" w:eastAsia="標楷體" w:hAnsi="標楷體" w:hint="eastAsia"/>
              </w:rPr>
              <w:t>「一」、「六」、「七」、「八」、「十」的入聲韻尾，要注意發音。</w:t>
            </w:r>
            <w:r w:rsidRPr="00921A16">
              <w:rPr>
                <w:rFonts w:ascii="標楷體" w:eastAsia="標楷體" w:hAnsi="標楷體"/>
              </w:rPr>
              <w:t>(2)</w:t>
            </w:r>
            <w:r w:rsidRPr="00921A16">
              <w:rPr>
                <w:rFonts w:ascii="標楷體" w:eastAsia="標楷體" w:hAnsi="標楷體" w:hint="eastAsia"/>
              </w:rPr>
              <w:t>入聲韻尾「十」念誦時要閉脣。</w:t>
            </w:r>
            <w:r w:rsidRPr="00921A16">
              <w:rPr>
                <w:rFonts w:ascii="標楷體" w:eastAsia="標楷體" w:hAnsi="標楷體"/>
              </w:rPr>
              <w:t>(3)</w:t>
            </w:r>
            <w:r w:rsidRPr="00921A16">
              <w:rPr>
                <w:rFonts w:ascii="標楷體" w:eastAsia="標楷體" w:hAnsi="標楷體" w:hint="eastAsia"/>
              </w:rPr>
              <w:t>「五</w:t>
            </w:r>
            <w:r w:rsidRPr="00921A16">
              <w:rPr>
                <w:rFonts w:ascii="標楷體" w:eastAsia="標楷體" w:hAnsi="標楷體"/>
              </w:rPr>
              <w:t>g</w:t>
            </w:r>
            <w:r w:rsidRPr="00921A16">
              <w:rPr>
                <w:rFonts w:ascii="Cambria" w:eastAsia="標楷體" w:hAnsi="Cambria" w:cs="Cambria"/>
              </w:rPr>
              <w:t>ō</w:t>
            </w:r>
            <w:r w:rsidRPr="00921A16">
              <w:rPr>
                <w:rFonts w:ascii="標楷體" w:eastAsia="標楷體" w:hAnsi="標楷體"/>
              </w:rPr>
              <w:t>o</w:t>
            </w:r>
            <w:r w:rsidRPr="00921A16">
              <w:rPr>
                <w:rFonts w:ascii="標楷體" w:eastAsia="標楷體" w:hAnsi="標楷體" w:hint="eastAsia"/>
              </w:rPr>
              <w:t>」的聲母「</w:t>
            </w:r>
            <w:r w:rsidRPr="00921A16">
              <w:rPr>
                <w:rFonts w:ascii="標楷體" w:eastAsia="標楷體" w:hAnsi="標楷體"/>
              </w:rPr>
              <w:t>g</w:t>
            </w:r>
            <w:r w:rsidRPr="00921A16">
              <w:rPr>
                <w:rFonts w:ascii="標楷體" w:eastAsia="標楷體" w:hAnsi="標楷體" w:hint="eastAsia"/>
              </w:rPr>
              <w:t>」要發音標準。</w:t>
            </w:r>
            <w:r w:rsidRPr="00921A16">
              <w:rPr>
                <w:rFonts w:ascii="標楷體" w:eastAsia="標楷體" w:hAnsi="標楷體"/>
              </w:rPr>
              <w:t>(4)</w:t>
            </w:r>
            <w:r w:rsidRPr="00921A16">
              <w:rPr>
                <w:rFonts w:ascii="標楷體" w:eastAsia="標楷體" w:hAnsi="標楷體" w:hint="eastAsia"/>
              </w:rPr>
              <w:t>「搝」又念作</w:t>
            </w:r>
            <w:r w:rsidRPr="00921A16">
              <w:rPr>
                <w:rFonts w:ascii="標楷體" w:eastAsia="標楷體" w:hAnsi="標楷體"/>
              </w:rPr>
              <w:t>khiú</w:t>
            </w:r>
            <w:r w:rsidRPr="00921A16">
              <w:rPr>
                <w:rFonts w:ascii="標楷體" w:eastAsia="標楷體" w:hAnsi="標楷體" w:hint="eastAsia"/>
              </w:rPr>
              <w:t>。</w:t>
            </w:r>
          </w:p>
          <w:p w14:paraId="41D77A1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4.</w:t>
            </w:r>
            <w:r w:rsidRPr="00921A16">
              <w:rPr>
                <w:rFonts w:ascii="標楷體" w:eastAsia="標楷體" w:hAnsi="標楷體" w:hint="eastAsia"/>
              </w:rPr>
              <w:t>老師拿出第五課的數字卡複習「一」到「十」的念法（白話音），並教導學生「一」到「十」的文言音，請學生跟著複誦。</w:t>
            </w:r>
          </w:p>
          <w:p w14:paraId="02731A4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※「一」到「十」數字的文言音，請參見第五課補充教材（P90）。</w:t>
            </w:r>
          </w:p>
          <w:p w14:paraId="14C2B99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5.</w:t>
            </w:r>
            <w:r w:rsidRPr="00921A16">
              <w:rPr>
                <w:rFonts w:ascii="標楷體" w:eastAsia="標楷體" w:hAnsi="標楷體" w:hint="eastAsia"/>
              </w:rPr>
              <w:t>請學生找一找，說一說，整首念謠哪幾個數字念法不一樣？哪些是白話音？哪些是文言音？</w:t>
            </w:r>
            <w:r w:rsidRPr="00921A16">
              <w:rPr>
                <w:rFonts w:ascii="標楷體" w:eastAsia="標楷體" w:hAnsi="標楷體"/>
              </w:rPr>
              <w:t xml:space="preserve"> </w:t>
            </w:r>
          </w:p>
          <w:p w14:paraId="0D5642A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6.依學生人數做適當分組，各組依序念讀課文直至精熟，老師適時指導發音。</w:t>
            </w:r>
          </w:p>
          <w:p w14:paraId="4148C48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7.播放本課歌曲，老師帶領念唱。</w:t>
            </w:r>
          </w:p>
          <w:p w14:paraId="1FA78B0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8.歡樂動一動：</w:t>
            </w:r>
          </w:p>
          <w:p w14:paraId="798CDF7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(1)老師進行課文律動教學。</w:t>
            </w:r>
          </w:p>
          <w:p w14:paraId="2C66796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(2)將全班分成二～五組，每一組跳兩句課文，接著換下一組。</w:t>
            </w:r>
          </w:p>
          <w:p w14:paraId="724B564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(3)若分組有三組以上，跳完的組別可指定下一句由哪一組接跳。</w:t>
            </w:r>
          </w:p>
          <w:p w14:paraId="4F39CC0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558B5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（二）活動二：來玩沙包</w:t>
            </w:r>
          </w:p>
          <w:p w14:paraId="27CFCED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1.結合念謠，老師帶領學生拋接沙包，邊念邊做動作。</w:t>
            </w:r>
          </w:p>
          <w:p w14:paraId="6A3FE61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1.</w:t>
            </w:r>
            <w:r w:rsidRPr="00921A16">
              <w:rPr>
                <w:rFonts w:ascii="標楷體" w:eastAsia="標楷體" w:hAnsi="標楷體" w:hint="eastAsia"/>
              </w:rPr>
              <w:t>每位學生先拿出一粒沙包，練習拋接動作。</w:t>
            </w:r>
          </w:p>
          <w:p w14:paraId="306B49E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2.</w:t>
            </w:r>
            <w:r w:rsidRPr="00921A16">
              <w:rPr>
                <w:rFonts w:ascii="標楷體" w:eastAsia="標楷體" w:hAnsi="標楷體" w:hint="eastAsia"/>
              </w:rPr>
              <w:t>單個沙包拋接熟練後，再拿出第二粒沙包，配合念謠邊念邊練習沙包的拋、接。</w:t>
            </w:r>
          </w:p>
          <w:p w14:paraId="1EFF610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3.等學生都熟悉「一放雞」的玩法後，老師將全班分組進行比賽。</w:t>
            </w:r>
          </w:p>
          <w:p w14:paraId="4639831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4.每一回合各組派一人進行比賽，動作錯誤或沙包先掉落者就輸了。</w:t>
            </w:r>
          </w:p>
          <w:p w14:paraId="2767ACE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60EAB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45338AAA" w14:textId="54185ACC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請學生回家結合念謠，與家人比賽玩沙包，看誰玩得最好。</w:t>
            </w:r>
          </w:p>
        </w:tc>
        <w:tc>
          <w:tcPr>
            <w:tcW w:w="436" w:type="pct"/>
          </w:tcPr>
          <w:p w14:paraId="0EA62ED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185FB85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聽力評量</w:t>
            </w:r>
          </w:p>
          <w:p w14:paraId="2B307B7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表演評量</w:t>
            </w:r>
          </w:p>
          <w:p w14:paraId="02229018" w14:textId="7DFE2A9F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581" w:type="pct"/>
          </w:tcPr>
          <w:p w14:paraId="7A3438EF" w14:textId="54BAA682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【閱讀素養教育】</w:t>
            </w:r>
          </w:p>
        </w:tc>
      </w:tr>
      <w:tr w:rsidR="00921A16" w:rsidRPr="004F4430" w14:paraId="5634D6D1" w14:textId="77777777" w:rsidTr="00743786">
        <w:trPr>
          <w:trHeight w:val="1827"/>
        </w:trPr>
        <w:tc>
          <w:tcPr>
            <w:tcW w:w="364" w:type="pct"/>
            <w:vAlign w:val="center"/>
          </w:tcPr>
          <w:p w14:paraId="01C32553" w14:textId="75D78653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廿一</w:t>
            </w:r>
          </w:p>
        </w:tc>
        <w:tc>
          <w:tcPr>
            <w:tcW w:w="557" w:type="pct"/>
            <w:vAlign w:val="center"/>
          </w:tcPr>
          <w:p w14:paraId="3DCB189F" w14:textId="70D16EE8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歡喜來過節～農曆過年</w:t>
            </w:r>
          </w:p>
        </w:tc>
        <w:tc>
          <w:tcPr>
            <w:tcW w:w="536" w:type="pct"/>
            <w:tcBorders>
              <w:right w:val="single" w:sz="4" w:space="0" w:color="auto"/>
            </w:tcBorders>
          </w:tcPr>
          <w:p w14:paraId="604A5C7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閩-E-A2</w:t>
            </w:r>
          </w:p>
          <w:p w14:paraId="1FC913A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00299E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閩-E-B1</w:t>
            </w:r>
          </w:p>
          <w:p w14:paraId="44306F30" w14:textId="7ED7C06E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26" w:type="pct"/>
            <w:tcBorders>
              <w:left w:val="single" w:sz="4" w:space="0" w:color="auto"/>
            </w:tcBorders>
          </w:tcPr>
          <w:p w14:paraId="1355A5D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歡喜來過節~舊曆過年</w:t>
            </w:r>
          </w:p>
          <w:p w14:paraId="57C8926E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A677E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一、引起動機  </w:t>
            </w:r>
          </w:p>
          <w:p w14:paraId="4153A38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提問：「欲過年矣，逐家攏會無閒做啥物代誌？」（快過年了，大家都忙著做什麼事情？）引導學生回答出「大摒掃」（大掃除）答案後，藉機告訴學生：父母工作很辛苦，要幫忙父母做家事，做個孝順的好孩子。</w:t>
            </w:r>
          </w:p>
          <w:p w14:paraId="40B44EA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3923E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0B22E4E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（一）活動一：課文認讀</w:t>
            </w:r>
          </w:p>
          <w:p w14:paraId="54B359A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1.老師播放教學電子書之課文情境圖，問學生從圖上看到什麼？</w:t>
            </w:r>
          </w:p>
          <w:p w14:paraId="7F83A4F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2.老師可指定學生發表意見或請學生舉手回答。</w:t>
            </w:r>
          </w:p>
          <w:p w14:paraId="785DCD75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3.老師領讀，學生跟讀。也可播放MP3，帶領學生聆聽、朗讀課文。</w:t>
            </w:r>
          </w:p>
          <w:p w14:paraId="41A0076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4.老師進行課文內容講解。</w:t>
            </w:r>
          </w:p>
          <w:p w14:paraId="3348C4A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5.參考「教學補給站」的語詞延伸，介紹「過年的風俗」，讓學生跟著複誦。</w:t>
            </w:r>
          </w:p>
          <w:p w14:paraId="09ADD48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6.老師揭示問題，請學生舉手搶答，答對平時成績加分。</w:t>
            </w:r>
          </w:p>
          <w:p w14:paraId="6CBFE56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(1)「全家做伙食腥臊」是過年的佗一種風俗？（「全家一起吃豐盛的食物」是過年的哪一種習俗？）</w:t>
            </w:r>
          </w:p>
          <w:p w14:paraId="18D1C6B7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※答案：「全家做伙食腥臊」是過年的圍爐風俗。（「全家一起吃豐盛的食物」是過年的圍爐習俗。）</w:t>
            </w:r>
          </w:p>
          <w:p w14:paraId="42C129D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(2)課文內底有講著啥物過年的風俗？（課文中有提到什麼過年的習俗？）</w:t>
            </w:r>
          </w:p>
          <w:p w14:paraId="076E919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※答案：課文內底有講著大摒掃、放炮仔佮圍爐的風俗。（課文中有提到大掃除、放鞭炮和圍爐的習俗。）</w:t>
            </w:r>
          </w:p>
          <w:p w14:paraId="37D3429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7.播放教學MP3，教導學生學唱本課歌曲。</w:t>
            </w:r>
          </w:p>
          <w:p w14:paraId="3EAD74D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8.歡樂動一動</w:t>
            </w:r>
          </w:p>
          <w:p w14:paraId="1F673BF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(1)老師進行課文律動教學。</w:t>
            </w:r>
          </w:p>
          <w:p w14:paraId="5675060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(2)依學生人數做適當分組，請各組學生依序上臺表演律動，老師視各組表現給予獎勵。</w:t>
            </w:r>
          </w:p>
          <w:p w14:paraId="6274AEA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5C34E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（二）活動二：換你念課文</w:t>
            </w:r>
          </w:p>
          <w:p w14:paraId="3966304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1.老師先指定一名學生念課文。學生可在任何一個點停頓，並點名下一個人念。</w:t>
            </w:r>
          </w:p>
          <w:p w14:paraId="2057BE2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2.接棒念課文的人要立刻接念，不得重複上一個人念過的字。若有失誤便記醜一。</w:t>
            </w:r>
          </w:p>
          <w:p w14:paraId="6126E99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3.一直接念下去，直到全班同學都被點名念過。</w:t>
            </w:r>
          </w:p>
          <w:p w14:paraId="2CDCE0C9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4.老師可規定每個人最多只能被點名兩次。</w:t>
            </w:r>
          </w:p>
          <w:p w14:paraId="30A8541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5.醜最多的學生，可以請全班擔任小老師，一起教他再念一次課文。</w:t>
            </w:r>
          </w:p>
          <w:p w14:paraId="44ADC9DF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26449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（三）活動三：過年風俗</w:t>
            </w:r>
          </w:p>
          <w:p w14:paraId="0922CAE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1.老師可先指定或請自願的學生說一說課本連環漫畫圖的人事物，再播放MP3或教學電子書，讓學生聆聽「過年風俗」內容。</w:t>
            </w:r>
          </w:p>
          <w:p w14:paraId="16CF86B2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2.老師進行講解，亦可使用教學電子書，播放「過年風俗」動畫，可視學生程度自由切換國、臺字幕或關閉字幕。</w:t>
            </w:r>
          </w:p>
          <w:p w14:paraId="326F0EA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926BD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（四）活動四：問題與討論</w:t>
            </w:r>
          </w:p>
          <w:p w14:paraId="31402060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1.進行「故事分析」作答前，老師可就指導語及故事情節提問：</w:t>
            </w:r>
          </w:p>
          <w:p w14:paraId="0426D3BA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lastRenderedPageBreak/>
              <w:t>(1)是按怎玉皇大帝欲予臺灣沉落去海底？（為什麼玉皇大帝要讓臺灣沉入海底？）</w:t>
            </w:r>
          </w:p>
          <w:p w14:paraId="609539AB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※答案：因為燭台走去共投講，臺灣人攏毋知影感恩。</w:t>
            </w:r>
          </w:p>
          <w:p w14:paraId="57D250AD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(2)「二四送神」的由來是啥物？（「二十四送神」的由來是什麼？）</w:t>
            </w:r>
          </w:p>
          <w:p w14:paraId="3A6DEAD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※答案：因為百姓知影臺灣咧欲沉落去海底矣，驚眾神受害，就趕緊共厝內服侍的神明送轉去天庭，這就是「二四送神」的由來。</w:t>
            </w:r>
          </w:p>
          <w:p w14:paraId="25D72CD3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DF51A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（五）活動五：故事分析</w:t>
            </w:r>
          </w:p>
          <w:p w14:paraId="744C3394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1.老師念題目或播放MP3或教學電子書，讓學生仔細聆聽。</w:t>
            </w:r>
          </w:p>
          <w:p w14:paraId="2A63B2A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2.請學生根據聽到的MP3內容，在課本上作答。</w:t>
            </w:r>
          </w:p>
          <w:p w14:paraId="4DC943C6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  <w:p w14:paraId="3D39E8FC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ABCE28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三、統整活動</w:t>
            </w:r>
          </w:p>
          <w:p w14:paraId="28980CD7" w14:textId="6710C0BA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老師重點式複習本節課所學。</w:t>
            </w:r>
          </w:p>
        </w:tc>
        <w:tc>
          <w:tcPr>
            <w:tcW w:w="436" w:type="pct"/>
          </w:tcPr>
          <w:p w14:paraId="17800EC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lastRenderedPageBreak/>
              <w:t>口語評量</w:t>
            </w:r>
          </w:p>
          <w:p w14:paraId="26C2C241" w14:textId="77777777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 w:hint="eastAsia"/>
              </w:rPr>
              <w:t>聽力評量</w:t>
            </w:r>
          </w:p>
          <w:p w14:paraId="3CFAE99E" w14:textId="18A2FDAD" w:rsidR="00921A16" w:rsidRPr="00921A16" w:rsidRDefault="00921A16" w:rsidP="00921A16">
            <w:pPr>
              <w:spacing w:line="0" w:lineRule="atLeast"/>
              <w:rPr>
                <w:rFonts w:ascii="標楷體" w:eastAsia="標楷體" w:hAnsi="標楷體"/>
              </w:rPr>
            </w:pPr>
            <w:r w:rsidRPr="00921A16">
              <w:rPr>
                <w:rFonts w:ascii="標楷體" w:eastAsia="標楷體" w:hAnsi="標楷體"/>
              </w:rPr>
              <w:t>表演評量</w:t>
            </w:r>
          </w:p>
        </w:tc>
        <w:tc>
          <w:tcPr>
            <w:tcW w:w="581" w:type="pct"/>
          </w:tcPr>
          <w:p w14:paraId="00E116D0" w14:textId="5AF4B9AE" w:rsidR="00921A16" w:rsidRPr="00921A16" w:rsidRDefault="000C0994" w:rsidP="00921A1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【多元文化教育】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4C5FB695" w14:textId="3BD4B14E" w:rsidR="00AD6238" w:rsidRPr="004F4430" w:rsidRDefault="00AD6238" w:rsidP="00AD623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</w:t>
      </w:r>
      <w:r w:rsidR="007A441E">
        <w:rPr>
          <w:rFonts w:eastAsia="標楷體" w:hint="eastAsia"/>
          <w:b/>
          <w:sz w:val="30"/>
          <w:szCs w:val="30"/>
        </w:rPr>
        <w:t>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0EEC3EB6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34A66D84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182E88A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C3D8C3E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7039FFF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C1E621A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</w:p>
        </w:tc>
      </w:tr>
      <w:tr w:rsidR="00AD6238" w:rsidRPr="004F4430" w14:paraId="6007A1B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FC434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5191A8A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一年級教學團隊</w:t>
            </w:r>
          </w:p>
        </w:tc>
        <w:tc>
          <w:tcPr>
            <w:tcW w:w="2126" w:type="dxa"/>
            <w:vAlign w:val="center"/>
          </w:tcPr>
          <w:p w14:paraId="3F1C02A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09F0821" w14:textId="2B74E3B8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7A441E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7A441E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FD2FCFD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C4028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0"/>
        <w:gridCol w:w="1335"/>
        <w:gridCol w:w="1701"/>
        <w:gridCol w:w="7486"/>
        <w:gridCol w:w="1259"/>
        <w:gridCol w:w="1701"/>
      </w:tblGrid>
      <w:tr w:rsidR="00AD6238" w:rsidRPr="004F4430" w14:paraId="7C91B2E2" w14:textId="77777777" w:rsidTr="00504508">
        <w:trPr>
          <w:trHeight w:val="1648"/>
        </w:trPr>
        <w:tc>
          <w:tcPr>
            <w:tcW w:w="5000" w:type="pct"/>
            <w:gridSpan w:val="6"/>
          </w:tcPr>
          <w:p w14:paraId="7502E379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課程目標</w:t>
            </w:r>
            <w:r w:rsidRPr="005015B3">
              <w:rPr>
                <w:rFonts w:eastAsia="標楷體" w:hint="eastAsia"/>
                <w:sz w:val="26"/>
                <w:szCs w:val="26"/>
              </w:rPr>
              <w:t>:</w:t>
            </w:r>
          </w:p>
          <w:p w14:paraId="0ADD95F1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能正確朗誦閩南語課文，並認讀課文中的重要語詞。</w:t>
            </w:r>
          </w:p>
          <w:p w14:paraId="71CDF120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2.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能正確使用閩南語說出學校場所名稱。</w:t>
            </w:r>
          </w:p>
          <w:p w14:paraId="04A849C5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3.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能正確運用課程所學習的句型，並主動應用於日常生活中。</w:t>
            </w:r>
          </w:p>
          <w:p w14:paraId="4722C8D5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4.</w:t>
            </w:r>
            <w:r w:rsidRPr="005015B3">
              <w:rPr>
                <w:rFonts w:eastAsia="標楷體" w:hint="eastAsia"/>
                <w:sz w:val="26"/>
                <w:szCs w:val="26"/>
              </w:rPr>
              <w:t>能以正確的閩南語文來表達自己的想法，並達到和別人溝通的目的。</w:t>
            </w:r>
          </w:p>
          <w:p w14:paraId="1C7F6B0C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5.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能正確說出生活中常見水果的閩南語名稱。</w:t>
            </w:r>
          </w:p>
          <w:p w14:paraId="5F3A72C4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6.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能正確使用閩南語文來表達，並主動和別人以閩南語文溝通。</w:t>
            </w:r>
          </w:p>
          <w:p w14:paraId="6051A703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7.</w:t>
            </w:r>
            <w:r w:rsidRPr="005015B3">
              <w:rPr>
                <w:rFonts w:eastAsia="標楷體" w:hint="eastAsia"/>
                <w:sz w:val="26"/>
                <w:szCs w:val="26"/>
              </w:rPr>
              <w:t>能養成愛吃水果，惜物不浪費的好習慣。</w:t>
            </w:r>
          </w:p>
          <w:p w14:paraId="378107D1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8.</w:t>
            </w:r>
            <w:r w:rsidRPr="005015B3">
              <w:rPr>
                <w:rFonts w:eastAsia="標楷體" w:hint="eastAsia"/>
                <w:sz w:val="26"/>
                <w:szCs w:val="26"/>
              </w:rPr>
              <w:t>能使用閩南語和同學共同討論解決問題，並樂於共同完成任務。</w:t>
            </w:r>
          </w:p>
          <w:p w14:paraId="6C159BB7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9.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能正確使用閩南語說出五官名稱，並養成愛護五官的習慣。</w:t>
            </w:r>
          </w:p>
          <w:p w14:paraId="14039D91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10.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能正確運用課程所學習的句型，並知道五官的功用。</w:t>
            </w:r>
          </w:p>
          <w:p w14:paraId="69C06E4F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11.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能正確使用閩南語說出身體部位名稱，並知道愛護自己的身體。</w:t>
            </w:r>
          </w:p>
          <w:p w14:paraId="1654B41A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12.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能正確使用閩南語文和同學共同討論解決問題。</w:t>
            </w:r>
          </w:p>
          <w:p w14:paraId="4A8E1665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13.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能正確使用閩南語念唱傳統念謠〈阿財天頂跋落來〉，並了解念謠的內容及意義。</w:t>
            </w:r>
          </w:p>
          <w:p w14:paraId="47FE0F6F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14.</w:t>
            </w:r>
            <w:r w:rsidRPr="005015B3">
              <w:rPr>
                <w:rFonts w:eastAsia="標楷體" w:hint="eastAsia"/>
                <w:sz w:val="26"/>
                <w:szCs w:val="26"/>
              </w:rPr>
              <w:t>能正確說出五官及身體部位的閩南語說法，並運用於日常生活當中。</w:t>
            </w:r>
          </w:p>
          <w:p w14:paraId="78A300FE" w14:textId="77777777" w:rsidR="005015B3" w:rsidRPr="005015B3" w:rsidRDefault="005015B3" w:rsidP="005015B3">
            <w:pPr>
              <w:rPr>
                <w:rFonts w:eastAsia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15.</w:t>
            </w:r>
            <w:r w:rsidRPr="005015B3">
              <w:rPr>
                <w:rFonts w:eastAsia="標楷體" w:hint="eastAsia"/>
                <w:sz w:val="26"/>
                <w:szCs w:val="26"/>
              </w:rPr>
              <w:t>能感受臺灣傳統念謠的趣味性。</w:t>
            </w:r>
          </w:p>
          <w:p w14:paraId="50EF04A3" w14:textId="206A1127" w:rsidR="00AD6238" w:rsidRPr="00286EE0" w:rsidRDefault="005015B3" w:rsidP="005015B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015B3">
              <w:rPr>
                <w:rFonts w:eastAsia="標楷體" w:hint="eastAsia"/>
                <w:sz w:val="26"/>
                <w:szCs w:val="26"/>
              </w:rPr>
              <w:t>16.</w:t>
            </w:r>
            <w:r w:rsidRPr="005015B3">
              <w:rPr>
                <w:rFonts w:eastAsia="標楷體" w:hint="eastAsia"/>
                <w:sz w:val="26"/>
                <w:szCs w:val="26"/>
              </w:rPr>
              <w:t>能和同學共同討論，彼此分享想法，合作完成任務。</w:t>
            </w:r>
          </w:p>
        </w:tc>
      </w:tr>
      <w:tr w:rsidR="00AD6238" w:rsidRPr="004F4430" w14:paraId="28F85137" w14:textId="77777777" w:rsidTr="005015B3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7C8887D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D0AAD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7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C378CB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4A1E3DA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5" w:type="pct"/>
            <w:vMerge w:val="restart"/>
            <w:shd w:val="clear" w:color="auto" w:fill="F3F3F3"/>
            <w:vAlign w:val="center"/>
          </w:tcPr>
          <w:p w14:paraId="0530A64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366703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4711BC1E" w14:textId="77777777" w:rsidTr="005015B3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50635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FF57C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DD6FAA2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7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B59D93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10EEED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5" w:type="pct"/>
            <w:vMerge/>
            <w:shd w:val="clear" w:color="auto" w:fill="F3F3F3"/>
            <w:vAlign w:val="center"/>
          </w:tcPr>
          <w:p w14:paraId="392B240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C0994" w:rsidRPr="004F4430" w14:paraId="51A66555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0E6A9EBF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459" w:type="pct"/>
          </w:tcPr>
          <w:p w14:paraId="07315705" w14:textId="1B26CB41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一、歡喜去學校</w:t>
            </w:r>
            <w:r w:rsidRPr="000C0994">
              <w:rPr>
                <w:rFonts w:ascii="標楷體" w:eastAsia="標楷體" w:hAnsi="標楷體" w:hint="eastAsia"/>
              </w:rPr>
              <w:t>1</w:t>
            </w:r>
            <w:r w:rsidRPr="000C0994">
              <w:rPr>
                <w:rFonts w:ascii="標楷體" w:eastAsia="標楷體" w:hAnsi="標楷體"/>
              </w:rPr>
              <w:t>.</w:t>
            </w:r>
            <w:r w:rsidRPr="000C099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05598E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0ED6E6E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6563F1D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4642D15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AE40B13" w14:textId="5EE21C0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410215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一、歡喜去學校 1.學校的圖書館</w:t>
            </w:r>
          </w:p>
          <w:p w14:paraId="49DC9F4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D79DB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一、引起動機</w:t>
            </w:r>
          </w:p>
          <w:p w14:paraId="7DC977E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1.老師請學生翻開課本第8、9頁，觀察單元情境圖內容。</w:t>
            </w:r>
          </w:p>
          <w:p w14:paraId="3509A24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2.參考本書第8頁「單元情境引導」之提問，請學生發表己見。</w:t>
            </w:r>
          </w:p>
          <w:p w14:paraId="4DA32AA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3.播放本書第9頁「囡仔古來</w:t>
            </w:r>
            <w:r w:rsidRPr="000C0994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0C0994">
              <w:rPr>
                <w:rFonts w:ascii="標楷體" w:eastAsia="標楷體" w:hAnsi="標楷體" w:hint="eastAsia"/>
              </w:rPr>
              <w:t>路」之音檔，老師引導學生理解故事概要，並順勢帶出單元主題「阮學校」讓學生知悉。</w:t>
            </w:r>
          </w:p>
          <w:p w14:paraId="07A9011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9CC6A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二、發展活動</w:t>
            </w:r>
          </w:p>
          <w:p w14:paraId="0E7E881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（一）活動一：看影片激頭殼</w:t>
            </w:r>
          </w:p>
          <w:p w14:paraId="2738428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345E3E1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2.看完動畫，老師引導學生用閩南語回答「激頭殼」的問題，帶出本課主題：「阮學校」，並藉此進入課文教學。</w:t>
            </w:r>
          </w:p>
          <w:p w14:paraId="1E81DA6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A411D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（一）活動二：課文認讀</w:t>
            </w:r>
          </w:p>
          <w:p w14:paraId="0F4CFA9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1.老師可用人物、事件、地點來引導學生描述課文情境圖，可指定學生發表意見或請學生舉手回答。</w:t>
            </w:r>
          </w:p>
          <w:p w14:paraId="1737119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36AB467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3.老師講解課文內容及語詞。</w:t>
            </w:r>
          </w:p>
          <w:p w14:paraId="63BB374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20451FF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5.播放MP3或教學電子書，教導學生學唱本課歌曲。</w:t>
            </w:r>
          </w:p>
          <w:p w14:paraId="16E76FB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6.歡樂動一動</w:t>
            </w:r>
          </w:p>
          <w:p w14:paraId="47B683E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（1）老師教導學生課文律動動作，請學生邊唱邊做律動。</w:t>
            </w:r>
          </w:p>
          <w:p w14:paraId="3FEFBB8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（2）老師可依班級人數做適當分組，請各組學生依序上臺表演律動。</w:t>
            </w:r>
          </w:p>
          <w:p w14:paraId="6AFA8FE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（3）也可鼓勵學生自編動作，或與組員共同創作。</w:t>
            </w:r>
          </w:p>
          <w:p w14:paraId="2970351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B0890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（三）活動三：念課文</w:t>
            </w:r>
          </w:p>
          <w:p w14:paraId="1F8649D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1.老師可依班級人數做適當分組，先徵求會念課文的同學念給大家聽，若念得好，就任命（委任）他為該組的小老師。</w:t>
            </w:r>
          </w:p>
          <w:p w14:paraId="7DCC2EB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2.選出各組的小老師後，組員就分別念課文給小老師聽。</w:t>
            </w:r>
          </w:p>
          <w:p w14:paraId="1D2A4D9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3.老師巡視各組練習情形，並適時指導學生正確發音。</w:t>
            </w:r>
          </w:p>
          <w:p w14:paraId="7AEEC15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4.不會念的同學，請出列，老師再個別領念，也可以徵求小老師教他們。</w:t>
            </w:r>
          </w:p>
          <w:p w14:paraId="347CF92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5.請全班同學一起念誦課文一次，然後老師再提問：「課文內底有講著學校的啥物所在？」（課文中有提到學校的什麼地方？）請學生舉手搶答。</w:t>
            </w:r>
          </w:p>
          <w:p w14:paraId="396E5A0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▲SDGs議題融入：詳見本書P15、23之說明。</w:t>
            </w:r>
          </w:p>
          <w:p w14:paraId="597FAB3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1FFA10" w14:textId="11D8F298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3" w:type="pct"/>
          </w:tcPr>
          <w:p w14:paraId="1C8B656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BEC72DE" w14:textId="2ABE8A32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表演評量</w:t>
            </w:r>
          </w:p>
        </w:tc>
        <w:tc>
          <w:tcPr>
            <w:tcW w:w="585" w:type="pct"/>
          </w:tcPr>
          <w:p w14:paraId="6A837EDA" w14:textId="6E574244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0C0994" w:rsidRPr="004F4430" w14:paraId="0A0DFC9E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778A5C8C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</w:tcPr>
          <w:p w14:paraId="2318B1F3" w14:textId="3500899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一、歡喜去學校</w:t>
            </w:r>
            <w:r w:rsidRPr="000C0994">
              <w:rPr>
                <w:rFonts w:ascii="標楷體" w:eastAsia="標楷體" w:hAnsi="標楷體" w:hint="eastAsia"/>
              </w:rPr>
              <w:t>1</w:t>
            </w:r>
            <w:r w:rsidRPr="000C0994">
              <w:rPr>
                <w:rFonts w:ascii="標楷體" w:eastAsia="標楷體" w:hAnsi="標楷體"/>
              </w:rPr>
              <w:t>.</w:t>
            </w:r>
            <w:r w:rsidRPr="000C099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4F25DC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0105737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92A741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7CB47F7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38B70E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閩-E-C2</w:t>
            </w:r>
          </w:p>
          <w:p w14:paraId="056F7A91" w14:textId="0777BC1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70733C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一、歡喜去學校 1.學校的圖書館</w:t>
            </w:r>
          </w:p>
          <w:p w14:paraId="6A5979D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A3D10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（四）活動四：想一想</w:t>
            </w:r>
          </w:p>
          <w:p w14:paraId="7895A0B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老師詢問學生：「除了教室，咱學校閣有啥物所在？」（除了教室，我們學校還有什麼地方？）鼓勵學生舉手發表。</w:t>
            </w:r>
          </w:p>
          <w:p w14:paraId="1F42D99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A2DC6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（五）活動五：輕鬆學語詞</w:t>
            </w:r>
          </w:p>
          <w:p w14:paraId="1CEE7E7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047658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2.語詞造句</w:t>
            </w:r>
          </w:p>
          <w:p w14:paraId="4B2636D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（1）此為備課用書的補充內容。</w:t>
            </w:r>
          </w:p>
          <w:p w14:paraId="1413EBF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（2）播放MP3或教學電子書，請學生聆聽「語詞造句」。</w:t>
            </w:r>
          </w:p>
          <w:p w14:paraId="5B51471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（3）老師帶領全班學生一起朗讀「語詞造句」。</w:t>
            </w:r>
          </w:p>
          <w:p w14:paraId="582112B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07D7329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3.參考備課用書P21補充教材「語詞運用」，介紹「學校其他的場所」、「和學校相關的人」的閩南語說法，並讓學生跟著複誦。</w:t>
            </w:r>
          </w:p>
          <w:p w14:paraId="65BCDBB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44F36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（六）活動六：語詞運用</w:t>
            </w:r>
          </w:p>
          <w:p w14:paraId="053AE26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1.老師播放MP3或教學電子書或自行領讀「語詞運用」。</w:t>
            </w:r>
          </w:p>
          <w:p w14:paraId="3F0B77E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3603E2D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3.老師可指定學生回答，或請各組推派代表回答。</w:t>
            </w:r>
          </w:p>
          <w:p w14:paraId="4E22FB1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08AF0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（七）活動七：校園巡禮  </w:t>
            </w:r>
          </w:p>
          <w:p w14:paraId="7B2E6B9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1.以班級為單位，老師帶領學生參觀校園各場所，並逐一介紹各個場所的閩南語說法。</w:t>
            </w:r>
          </w:p>
          <w:p w14:paraId="70DC0D55" w14:textId="3EE167F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433" w:type="pct"/>
          </w:tcPr>
          <w:p w14:paraId="4B54082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1C9FF2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06A6A5B1" w14:textId="6D4EA1C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585" w:type="pct"/>
          </w:tcPr>
          <w:p w14:paraId="28F2EA29" w14:textId="3038152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0C0994" w:rsidRPr="004F4430" w14:paraId="5768A86A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55A0E515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59" w:type="pct"/>
          </w:tcPr>
          <w:p w14:paraId="2E94E41F" w14:textId="100BE68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一、歡喜去學校</w:t>
            </w:r>
            <w:r w:rsidRPr="000C0994">
              <w:rPr>
                <w:rFonts w:ascii="標楷體" w:eastAsia="標楷體" w:hAnsi="標楷體" w:hint="eastAsia"/>
              </w:rPr>
              <w:t>1</w:t>
            </w:r>
            <w:r w:rsidRPr="000C0994">
              <w:rPr>
                <w:rFonts w:ascii="標楷體" w:eastAsia="標楷體" w:hAnsi="標楷體"/>
              </w:rPr>
              <w:t>.</w:t>
            </w:r>
            <w:r w:rsidRPr="000C099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715FDB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71B2E3D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76DC90B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06A7B67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0C0994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  <w:p w14:paraId="6B0E9BF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210046E4" w14:textId="2A820BD4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443E03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一、歡喜去學校 1.學校的圖書館</w:t>
            </w:r>
          </w:p>
          <w:p w14:paraId="0AFDC7D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E87AD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（八）活動八：討論與分享 </w:t>
            </w:r>
          </w:p>
          <w:p w14:paraId="25BD6DF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1.經過上一節的校園巡禮後，老師可提問：「頂禮拜恁有參觀過學校的啥物所在？」（上星期你們有參觀過學校的什麼地方？）</w:t>
            </w:r>
          </w:p>
          <w:p w14:paraId="6F313B4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2.鼓勵學生直接用閩南語回答，如果有困難，先請學生用國語說說看，老師再教導其閩南語講法。</w:t>
            </w:r>
          </w:p>
          <w:p w14:paraId="4EBB1D3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5D3A9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（九）活動九：講看覓</w:t>
            </w:r>
          </w:p>
          <w:p w14:paraId="429CE09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1.請學生翻開課本「講看覓」頁面，老師播放MP3或教學電子書，並帶領全班複誦。</w:t>
            </w:r>
          </w:p>
          <w:p w14:paraId="1760A38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2.老師可讓學生依「講看覓」內容，兩兩練習對話。也可以指定學生上臺來做對話練習。例：</w:t>
            </w:r>
          </w:p>
          <w:p w14:paraId="716F0F8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（1）文雄：你欲去佗位？（你要去哪裡？）</w:t>
            </w:r>
          </w:p>
          <w:p w14:paraId="4CB33D1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    淑芬：我欲去辦公室。（我要去辦公室。）</w:t>
            </w:r>
          </w:p>
          <w:p w14:paraId="133BFBE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 xml:space="preserve">  （2）俊榮：世昌佇佗位？（世昌在哪裡？）</w:t>
            </w:r>
          </w:p>
          <w:p w14:paraId="7F3C284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    秀玲：伊佇健康中心。（他在健康中心。）</w:t>
            </w:r>
          </w:p>
          <w:p w14:paraId="41E3328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4416E23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F19BD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（十）活動十：做伙來練習 </w:t>
            </w:r>
          </w:p>
          <w:p w14:paraId="1BF47FF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1.播放MP3或教學電子書，讓學生聆聽「做伙來練習」內容並作答。 </w:t>
            </w:r>
          </w:p>
          <w:p w14:paraId="0DDE000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2.老師公布正確答案，並隨機點選學生，讓他們用閩南語再說一次答案。</w:t>
            </w:r>
          </w:p>
          <w:p w14:paraId="18B4939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3.老師可視學生能力，讓學生兩人一組輪流問與答，例如讓1號先念出「狗仔有經過啥物所在？」2號就回答正確答案。</w:t>
            </w:r>
          </w:p>
          <w:p w14:paraId="628FE44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4.老師巡視各組練習情形，如果學生無法用閩南語說出完整的句子，老師可直接提示。</w:t>
            </w:r>
          </w:p>
          <w:p w14:paraId="45351D0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A7A05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（十一）活動十一：學習單</w:t>
            </w:r>
          </w:p>
          <w:p w14:paraId="36BDDFD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1.老師發下本課學習單（本書P145），引導學生完成指定作業。</w:t>
            </w:r>
          </w:p>
          <w:p w14:paraId="2D40756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2.老師可在班上來回走動，檢視學生學習單完成情形，並隨機指派學生回答學習單上某一個關卡的題目。也可請自願的學生上臺發表。</w:t>
            </w:r>
          </w:p>
          <w:p w14:paraId="1CE58CE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5C07A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（十二）活動十二：聽看覓 </w:t>
            </w:r>
          </w:p>
          <w:p w14:paraId="3E9EB4A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1.老師先請學生說出各圖的閩南語，以利進行聽力測驗。</w:t>
            </w:r>
          </w:p>
          <w:p w14:paraId="6984ADA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2.老師跟學生說明「聽看覓」的操作方式：老師念題目或播放MP3、教學電子書，請學生依聽到的內容，在課本上將正確的答案連起來。</w:t>
            </w:r>
          </w:p>
          <w:p w14:paraId="776967B3" w14:textId="2207A53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433" w:type="pct"/>
          </w:tcPr>
          <w:p w14:paraId="2B031E6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43F89547" w14:textId="31B19CE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7F32B578" w14:textId="52AEA07B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0C0994" w:rsidRPr="004F4430" w14:paraId="19AF0083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6511D308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459" w:type="pct"/>
          </w:tcPr>
          <w:p w14:paraId="780D7E52" w14:textId="0691179D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一、歡喜去學校</w:t>
            </w:r>
            <w:r w:rsidRPr="000C0994">
              <w:rPr>
                <w:rFonts w:ascii="標楷體" w:eastAsia="標楷體" w:hAnsi="標楷體" w:hint="eastAsia"/>
              </w:rPr>
              <w:t>1</w:t>
            </w:r>
            <w:r w:rsidRPr="000C0994">
              <w:rPr>
                <w:rFonts w:ascii="標楷體" w:eastAsia="標楷體" w:hAnsi="標楷體"/>
              </w:rPr>
              <w:t>.</w:t>
            </w:r>
            <w:r w:rsidRPr="000C099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DB2530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2D2815A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75D26C0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2487E8C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CFA84E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38B40128" w14:textId="01C9142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36079F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一、歡喜去學校 1.學校的圖書館</w:t>
            </w:r>
          </w:p>
          <w:p w14:paraId="4734090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4BBEB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（十三）活動十三：複習一 </w:t>
            </w:r>
          </w:p>
          <w:p w14:paraId="1EDF620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1.老師配合複習一的頁面，播放MP3或教學電子書，請學生仔細聆聽。</w:t>
            </w:r>
          </w:p>
          <w:p w14:paraId="7AC02BD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2.老師說明複習一的作答方式：在課本上把正確的答案圈起來。</w:t>
            </w:r>
          </w:p>
          <w:p w14:paraId="395F932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3.老師再次念誦題目，引導學生作答。</w:t>
            </w:r>
          </w:p>
          <w:p w14:paraId="229D1F4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4.老師檢查學生作答情形，並和學生一起討論正確答案與講法。</w:t>
            </w:r>
          </w:p>
          <w:p w14:paraId="00C6A88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5.老師可引導學生說出完整的句子：</w:t>
            </w:r>
          </w:p>
          <w:p w14:paraId="603C684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第1題：佇圖書館會當看著真濟冊。（在圖書館可以看到很多書。）</w:t>
            </w:r>
          </w:p>
          <w:p w14:paraId="087899A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第2題：佇健康中心會當看著遮的物件。（在健康中心可以看到這些東西。）</w:t>
            </w:r>
          </w:p>
          <w:p w14:paraId="15AC3DC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CB543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（十四）活動十四：看圖聽故事</w:t>
            </w:r>
          </w:p>
          <w:p w14:paraId="126A6FB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184B852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243F4D2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14:paraId="2B7FCF4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4.老師可就指導語進行提問：</w:t>
            </w:r>
          </w:p>
          <w:p w14:paraId="613F7EC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 xml:space="preserve">  </w:t>
            </w:r>
            <w:r w:rsidRPr="000C0994">
              <w:rPr>
                <w:rFonts w:ascii="標楷體" w:eastAsia="標楷體" w:hAnsi="標楷體" w:hint="eastAsia"/>
              </w:rPr>
              <w:t>（</w:t>
            </w:r>
            <w:r w:rsidRPr="000C0994">
              <w:rPr>
                <w:rFonts w:ascii="標楷體" w:eastAsia="標楷體" w:hAnsi="標楷體"/>
              </w:rPr>
              <w:t>1</w:t>
            </w:r>
            <w:r w:rsidRPr="000C0994">
              <w:rPr>
                <w:rFonts w:ascii="標楷體" w:eastAsia="標楷體" w:hAnsi="標楷體" w:hint="eastAsia"/>
              </w:rPr>
              <w:t>）這个查某囡仔佇啥物所在抾著文具？（這個女孩在什麼地方撿到文具？）</w:t>
            </w:r>
            <w:r w:rsidRPr="000C0994">
              <w:rPr>
                <w:rFonts w:ascii="標楷體" w:eastAsia="標楷體" w:hAnsi="標楷體"/>
              </w:rPr>
              <w:t xml:space="preserve"> </w:t>
            </w:r>
          </w:p>
          <w:p w14:paraId="5BF07E8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 xml:space="preserve">  </w:t>
            </w:r>
            <w:r w:rsidRPr="000C0994">
              <w:rPr>
                <w:rFonts w:ascii="標楷體" w:eastAsia="標楷體" w:hAnsi="標楷體" w:hint="eastAsia"/>
              </w:rPr>
              <w:t>※答案：這个查某囡仔佇運動埕遐抾著一支鉸刀；佇健康中心門口抾著一枝鉛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3432C4C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（2）是按怎伊會抾著文具咧？（為什麼她會撿到文具呢？） </w:t>
            </w:r>
          </w:p>
          <w:p w14:paraId="1AB3E7E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 xml:space="preserve">   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02D53C9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81A63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三、統整活動</w:t>
            </w:r>
          </w:p>
          <w:p w14:paraId="7422113F" w14:textId="0DD1C15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433" w:type="pct"/>
          </w:tcPr>
          <w:p w14:paraId="65C9DBE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C0569F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46BDC0D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  <w:p w14:paraId="5A8D137C" w14:textId="27C0772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0BC18243" w14:textId="550184F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</w:tc>
      </w:tr>
      <w:tr w:rsidR="000C0994" w:rsidRPr="004F4430" w14:paraId="5DA0FAC7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69B34F98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140AB235" w14:textId="47F0C712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二、彩色的世界2.鳥鼠食菝仔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1BCD80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-E-A2</w:t>
            </w:r>
          </w:p>
          <w:p w14:paraId="14B7C05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685B580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-E-B1</w:t>
            </w:r>
          </w:p>
          <w:p w14:paraId="134CA66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E98E7E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634E21" w14:textId="4B04857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ab/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495130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二、彩色的世界 2.鳥鼠食菝仔</w:t>
            </w:r>
          </w:p>
          <w:p w14:paraId="3608981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BE7C7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一、引起動機</w:t>
            </w:r>
          </w:p>
          <w:p w14:paraId="60B90B1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1.老師請學生翻開課本第28、29頁，觀察單元情境圖內容。 </w:t>
            </w:r>
          </w:p>
          <w:p w14:paraId="35EA430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2.參考本書第28頁「單元情境引導」之提問，請學生發表己見。 </w:t>
            </w:r>
          </w:p>
          <w:p w14:paraId="77192DD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3.播放本書第29頁「囡仔古來</w:t>
            </w:r>
            <w:r w:rsidRPr="000C0994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0C0994">
              <w:rPr>
                <w:rFonts w:ascii="標楷體" w:eastAsia="標楷體" w:hAnsi="標楷體" w:hint="eastAsia"/>
              </w:rPr>
              <w:t>路」之音檔，老師引導學生理解故事概要，並順勢帶出單元主題「果子」、「色水」讓學生知悉。</w:t>
            </w:r>
          </w:p>
          <w:p w14:paraId="1C007EF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13153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二、發展活動</w:t>
            </w:r>
          </w:p>
          <w:p w14:paraId="29215F6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（一）活動一：看影片激頭殼</w:t>
            </w:r>
          </w:p>
          <w:p w14:paraId="0056DC4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1F4C3C3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2.看完動畫，老師引導學生用閩南語回答「激頭殼」的問題，帶出本課主題：「果子」，並藉此進入課文教學。</w:t>
            </w:r>
          </w:p>
          <w:p w14:paraId="4AAE25C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ED175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（二）活動二：課文認讀</w:t>
            </w:r>
          </w:p>
          <w:p w14:paraId="43A4633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147EA77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2.老師講解課文內容及語詞後，可請學生述說本課大意。</w:t>
            </w:r>
          </w:p>
          <w:p w14:paraId="59EC72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3.請學生特別注意發音：「半puànn」念誦時要發鼻音。　</w:t>
            </w:r>
          </w:p>
          <w:p w14:paraId="5EE9D28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4.老師說明本課句型「對半暝（做啥物代誌）到透早」可參考備課用書P35「教學補給站」，讓學生做句型練習。</w:t>
            </w:r>
          </w:p>
          <w:p w14:paraId="4B3E8E1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 xml:space="preserve">  （1）老師先將例句寫在黑板上，讓學生跟著複誦。</w:t>
            </w:r>
          </w:p>
          <w:p w14:paraId="39DDC44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（2）老師也可在黑板寫上一些動詞，例如：做、寫、讀，引導學生仿照例句做動詞的替換。</w:t>
            </w:r>
          </w:p>
          <w:p w14:paraId="0BC07D7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5.播放MP3或教學電子書，教導學生學唱本課歌曲。</w:t>
            </w:r>
          </w:p>
          <w:p w14:paraId="729905C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6.歡樂動一動</w:t>
            </w:r>
          </w:p>
          <w:p w14:paraId="737EB5A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（1）老師教導學生課文律動動作，請學生邊唱邊做律動。</w:t>
            </w:r>
          </w:p>
          <w:p w14:paraId="5F0C6B5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（2）老師可依班級人數做適當分組，請各組學生依序上臺表演律動。</w:t>
            </w:r>
          </w:p>
          <w:p w14:paraId="7A7FAD9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（3）也可鼓勵學生自編動作，或與組員共同創作。</w:t>
            </w:r>
          </w:p>
          <w:p w14:paraId="0F328B4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155F4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（三）活動三：課文接力</w:t>
            </w:r>
          </w:p>
          <w:p w14:paraId="4BF5341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1.全班先將課文念過一次。</w:t>
            </w:r>
          </w:p>
          <w:p w14:paraId="18DCDFA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再隨機點選學生念誦課文，該位同學可以隨意停在任何一個字，並且念出別人的名字，被點到名的人就必須馬上接念課文，不可重複念過的字，也不可漏掉。例如A同學念：「一陣鳥鼠仔，做伙B。」B同學要接著念：「咧食菝仔」。</w:t>
            </w:r>
          </w:p>
          <w:p w14:paraId="6C7DD0F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3.遇到有人不會念的，全班可以一起教他，並請他複述一次，然後繼續點名下一位同學。</w:t>
            </w:r>
          </w:p>
          <w:p w14:paraId="31C60A1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4.老師規定被點名過兩次的同學就不能再點，念誦時音量要大，讓全班同學都聽得到。</w:t>
            </w:r>
          </w:p>
          <w:p w14:paraId="157CF78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5.遊戲結束後，老師再提問：「課文內底有講著啥物果子？」（課文中有提到什麼水果？）請學生舉手搶答或指定學生回答。</w:t>
            </w:r>
          </w:p>
          <w:p w14:paraId="1850C702" w14:textId="7630EF93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3" w:type="pct"/>
          </w:tcPr>
          <w:p w14:paraId="59B48B5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E5397A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  <w:p w14:paraId="67EE8B5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表演評量</w:t>
            </w:r>
          </w:p>
          <w:p w14:paraId="124CC2BC" w14:textId="4565153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53B83A4A" w14:textId="779C04C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0C0994" w:rsidRPr="004F4430" w14:paraId="4209640E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03C19297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</w:tcPr>
          <w:p w14:paraId="01549BB9" w14:textId="76AE73D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二、彩色的世界2.鳥鼠食菝仔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58099C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-E-A2</w:t>
            </w:r>
          </w:p>
          <w:p w14:paraId="5199666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0C0994">
              <w:rPr>
                <w:rFonts w:ascii="標楷體" w:eastAsia="標楷體" w:hAnsi="標楷體" w:hint="eastAsia"/>
              </w:rPr>
              <w:lastRenderedPageBreak/>
              <w:t>中，以有效處理相關問題。</w:t>
            </w:r>
          </w:p>
          <w:p w14:paraId="04FA4CD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-E-B1</w:t>
            </w:r>
          </w:p>
          <w:p w14:paraId="25E6C99F" w14:textId="1162C2A1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598972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二、彩色的世界 2.鳥鼠食菝仔</w:t>
            </w:r>
          </w:p>
          <w:p w14:paraId="29EB40A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1C3B2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（四）活動四：想一想</w:t>
            </w:r>
          </w:p>
          <w:p w14:paraId="73173ED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老師揭示問題，請學生舉手回答，答對平時成績加分。</w:t>
            </w:r>
          </w:p>
          <w:p w14:paraId="5DD34E0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1.課文內底有講著啥物動物？（課文中有提到什麼動物？）</w:t>
            </w:r>
          </w:p>
          <w:p w14:paraId="0E64F66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 xml:space="preserve">   ※答案：課文內底有講著一陣鳥鼠仔。（課文中有提到一群老鼠。）</w:t>
            </w:r>
          </w:p>
          <w:p w14:paraId="524D861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2.咧食啥物？食偌久？（牠們在吃什麼？吃了多久？）</w:t>
            </w:r>
          </w:p>
          <w:p w14:paraId="031CF9F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※答案：做伙咧食菝仔，對半暝食到透早。（牠們一起在吃番石榴，從半夜吃到清晨。）</w:t>
            </w:r>
          </w:p>
          <w:p w14:paraId="09AD5C2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3.敢食有飽？（牠們有吃飽嗎？）</w:t>
            </w:r>
          </w:p>
          <w:p w14:paraId="5AB4461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※答案：逐家攏講無夠飽。（牠們大家都說沒吃飽。）</w:t>
            </w:r>
          </w:p>
          <w:p w14:paraId="50F0D01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6C99D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（五）活動五：輕鬆學語詞</w:t>
            </w:r>
          </w:p>
          <w:p w14:paraId="7E56948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5A8C436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2.老師徵求自願者用閩南語念出本課語詞，如果發音不正確，老師再指導學生正確發音。</w:t>
            </w:r>
          </w:p>
          <w:p w14:paraId="520289C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3.語詞造句</w:t>
            </w:r>
          </w:p>
          <w:p w14:paraId="466C7C7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（1）此為備課用書的補充內容。</w:t>
            </w:r>
          </w:p>
          <w:p w14:paraId="4AEF037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（2）播放MP3或教學電子書，請學生聆聽「語詞造句」。</w:t>
            </w:r>
          </w:p>
          <w:p w14:paraId="4E65F00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（3）老師帶領全班學生一起朗讀「語詞造句」。</w:t>
            </w:r>
          </w:p>
          <w:p w14:paraId="37B74FE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0E80622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4.語詞延伸</w:t>
            </w:r>
          </w:p>
          <w:p w14:paraId="6E43205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（1）老師可引導學生說出其他水果的閩南語名稱，老師再做補充說明或修正。</w:t>
            </w:r>
          </w:p>
          <w:p w14:paraId="203D0BE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（2）老師也可參考備課用書P37「教學補給站」的語詞延伸，教導學生其他水果的閩南語說法。</w:t>
            </w:r>
          </w:p>
          <w:p w14:paraId="60FDF29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5.語詞分類</w:t>
            </w:r>
          </w:p>
          <w:p w14:paraId="0950264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（1）老師隨機請數名學生上臺書寫課程及教學補給站補充的水果語詞。</w:t>
            </w:r>
          </w:p>
          <w:p w14:paraId="62D95E1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47FA77B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 xml:space="preserve">　（3）各組輪流上臺發表分類原則，並舉例說出水果語詞，老師視情況酌予各組獎勵。</w:t>
            </w:r>
          </w:p>
          <w:p w14:paraId="6ECF4A2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5D57A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（六）活動六：食果子</w:t>
            </w:r>
          </w:p>
          <w:p w14:paraId="14F830E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1.將學生分成3-5組，每組選擇一樣水果（水果名稱不能重複），按照蘿蔔蹲的方式進行遊戲。</w:t>
            </w:r>
          </w:p>
          <w:p w14:paraId="1077FCB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662684D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3.隨著活動的進行，節奏可以逐漸加快。</w:t>
            </w:r>
          </w:p>
          <w:p w14:paraId="524D3D82" w14:textId="6EC32B2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4.出錯最多的組別，須念誦一次本課所教的水果語詞。</w:t>
            </w:r>
          </w:p>
        </w:tc>
        <w:tc>
          <w:tcPr>
            <w:tcW w:w="433" w:type="pct"/>
          </w:tcPr>
          <w:p w14:paraId="293BDA3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82E674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13668ACA" w14:textId="273E35E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5FE7287E" w14:textId="18ACC656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0C0994" w:rsidRPr="004F4430" w14:paraId="1BB26231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7D5057B5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459" w:type="pct"/>
          </w:tcPr>
          <w:p w14:paraId="07A8DD9E" w14:textId="7387FB8D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二、彩色的世界2.鳥鼠食菝仔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C32F3B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-E-A2</w:t>
            </w:r>
          </w:p>
          <w:p w14:paraId="09BC294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1288E11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-E-B1</w:t>
            </w:r>
          </w:p>
          <w:p w14:paraId="70D0D79F" w14:textId="2830D83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899759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二、彩色的世界 2.鳥鼠食菝仔</w:t>
            </w:r>
          </w:p>
          <w:p w14:paraId="0241FDF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B90F8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（七）活動七：語詞運用</w:t>
            </w:r>
          </w:p>
          <w:p w14:paraId="2E9662C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1.帶領全班念一次「語詞運用」，並說明紅字部分可替換。</w:t>
            </w:r>
          </w:p>
          <w:p w14:paraId="5A57380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5F0CCA3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3.老師可指定學生回答，或請各組推派代表回答。</w:t>
            </w:r>
          </w:p>
          <w:p w14:paraId="08B78FB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11BF4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（八）活動八：學習單</w:t>
            </w:r>
          </w:p>
          <w:p w14:paraId="14E4693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1.老師發下本課學習單（本書P146），引導學生完成指定作業。</w:t>
            </w:r>
          </w:p>
          <w:p w14:paraId="19A5ACC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2.分小組，各組組員輪流看圖說說看（若有疑問請舉手詢問老師），共同分享聆聽。</w:t>
            </w:r>
          </w:p>
          <w:p w14:paraId="03E194C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14506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（九）活動九：講看覓</w:t>
            </w:r>
          </w:p>
          <w:p w14:paraId="265D8AA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1.請學生翻開課本「講看覓」頁面，老師播放MP3或教學電子書，並帶領全班複誦。</w:t>
            </w:r>
          </w:p>
          <w:p w14:paraId="6D9C556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2.老師可讓學生依「講看覓」內容，兩兩練習對話。或指定學生上臺來做對話練習。例：</w:t>
            </w:r>
          </w:p>
          <w:p w14:paraId="2185FF4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（1）頭家：你欲買啥物果子？（老闆：你要買什麼水果？）</w:t>
            </w:r>
          </w:p>
          <w:p w14:paraId="2C9F282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    人客：我欲買十粒蓮霧。（客人：我要買十顆蓮霧。）</w:t>
            </w:r>
          </w:p>
          <w:p w14:paraId="70D32B9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（2）阿母：檨仔有甜無？（媽媽：芒果甜不甜？）</w:t>
            </w:r>
          </w:p>
          <w:p w14:paraId="703C232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    小弟：這粒檨仔真甜呢！（弟弟：這顆芒果很甜呵！）</w:t>
            </w:r>
          </w:p>
          <w:p w14:paraId="4E1CC31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407621C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4.老師將學生分組，進行教學遊戲「你欲買啥物果子？」：</w:t>
            </w:r>
          </w:p>
          <w:p w14:paraId="0EFB8F6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（1）老師事先將本課所學及延伸補充的水果語詞做成數張大字卡。</w:t>
            </w:r>
          </w:p>
          <w:p w14:paraId="63B8A19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（2）每組派一人猜語詞，其他組員根據老師出示的大字卡，輪流描述該種水果的特色，引導猜題者說出正確語詞，若猜錯就繼續描述，直到猜對為止。</w:t>
            </w:r>
          </w:p>
          <w:p w14:paraId="5FBA19E7" w14:textId="3D1C8C94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（3）每組計時三分鐘，答出最多題的組別獲勝，老師視情況酌予各組獎勵。</w:t>
            </w:r>
          </w:p>
        </w:tc>
        <w:tc>
          <w:tcPr>
            <w:tcW w:w="433" w:type="pct"/>
          </w:tcPr>
          <w:p w14:paraId="6DD1C27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31DA23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作業評量</w:t>
            </w:r>
          </w:p>
          <w:p w14:paraId="3B62A320" w14:textId="42E45213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5218C7B6" w14:textId="68596F55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0C0994" w:rsidRPr="004F4430" w14:paraId="517569D4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256DB9CF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</w:tcPr>
          <w:p w14:paraId="664712A9" w14:textId="673CCEC1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二、彩色的世界2.鳥鼠食菝仔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29C8F0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-E-A2</w:t>
            </w:r>
          </w:p>
          <w:p w14:paraId="2B2819D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C73670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</w:t>
            </w:r>
            <w:r w:rsidRPr="000C0994">
              <w:rPr>
                <w:rFonts w:ascii="標楷體" w:eastAsia="標楷體" w:hAnsi="標楷體"/>
              </w:rPr>
              <w:t>-E-B1</w:t>
            </w:r>
          </w:p>
          <w:p w14:paraId="4FA3C59F" w14:textId="32454EC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</w:t>
            </w:r>
            <w:r w:rsidRPr="000C0994">
              <w:rPr>
                <w:rFonts w:ascii="標楷體" w:eastAsia="標楷體" w:hAnsi="標楷體" w:hint="eastAsia"/>
              </w:rPr>
              <w:lastRenderedPageBreak/>
              <w:t>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AFE566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二、彩色的世界 2.鳥鼠食菝仔</w:t>
            </w:r>
          </w:p>
          <w:p w14:paraId="7A44A4F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79C73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（十）活動十：做伙來練習</w:t>
            </w:r>
          </w:p>
          <w:p w14:paraId="78DC4C0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14:paraId="365E0B4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2.每一組活動結束的時間不同，老師可先定第一次進行3-5分鐘，看誰先連成一條線就是贏家。</w:t>
            </w:r>
          </w:p>
          <w:p w14:paraId="50E36F2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3.如果時間內學生已結束遊戲，可以再玩一次，分數累加。</w:t>
            </w:r>
          </w:p>
          <w:p w14:paraId="402BBBC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4.老師可視學生能力，提高難度，例如講完語詞後，能再用語詞造句者，則再加一分。</w:t>
            </w:r>
          </w:p>
          <w:p w14:paraId="68D08DB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5.老師可視學生能力或教學時間，提供不同種水果圖案讓學生自製其他水果圖卡加入遊戲，使學生能學習更多水果的閩南語說法，並提高遊戲的挑戰性。</w:t>
            </w:r>
          </w:p>
          <w:p w14:paraId="23DAD64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5ACE8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（十一）活動十一：聽看覓</w:t>
            </w:r>
          </w:p>
          <w:p w14:paraId="3FB243D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1.老師先請學生說出各題圖片的閩南語，以利進行聽力測驗。</w:t>
            </w:r>
          </w:p>
          <w:p w14:paraId="34E0B84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2.老師跟學生說明「聽看覓」的操作方式：老師念題目或播放MP3、教學電子書，請學生依聽到的內容，將貼紙貼在課本上。</w:t>
            </w:r>
          </w:p>
          <w:p w14:paraId="2C09CE8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3.老師公布答案，然後進行講解。</w:t>
            </w:r>
          </w:p>
          <w:p w14:paraId="0F4542B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6F1C9A3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549A2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三、統整活動</w:t>
            </w:r>
          </w:p>
          <w:p w14:paraId="21D79188" w14:textId="43AB8FBB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老師搭配教學電子書，播放「影音資源」影片讓學生觀賞，再問學生影片中有提到哪些水果名稱？</w:t>
            </w:r>
          </w:p>
        </w:tc>
        <w:tc>
          <w:tcPr>
            <w:tcW w:w="433" w:type="pct"/>
          </w:tcPr>
          <w:p w14:paraId="7A479A7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7FCD7E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  <w:p w14:paraId="6DAB6A90" w14:textId="29F2FC9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03DD0780" w14:textId="07F6D198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</w:tc>
      </w:tr>
      <w:tr w:rsidR="000C0994" w:rsidRPr="004F4430" w14:paraId="6CD743B9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2069C9ED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</w:tcPr>
          <w:p w14:paraId="2A2483F8" w14:textId="5252C718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二、彩色的世界3.美麗的學校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5E6B70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6F08F04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4F667A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3BF32A6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AAE050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閩-E-C2</w:t>
            </w:r>
          </w:p>
          <w:p w14:paraId="55E7874D" w14:textId="0104FC46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6B4187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二、彩色的世界 3.美麗的學校</w:t>
            </w:r>
          </w:p>
          <w:p w14:paraId="461B9D8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77B13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一、引起動機</w:t>
            </w:r>
          </w:p>
          <w:p w14:paraId="06D57A8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46CA125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2.看完動畫，老師引導學生用閩南語回答「激頭殼」的問題，帶出本課主題：「色水」，並藉此進入課文教學。</w:t>
            </w:r>
          </w:p>
          <w:p w14:paraId="512F4FA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0F99A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3486694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（一）活動一：課文認讀</w:t>
            </w:r>
          </w:p>
          <w:p w14:paraId="238242F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1.老師播放教學電子書，引導學生描述課文情境圖中有哪些景物？各是什麼顏色？ </w:t>
            </w:r>
          </w:p>
          <w:p w14:paraId="57505DC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412A061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3.老師講解課文內容及語詞。</w:t>
            </w:r>
          </w:p>
          <w:p w14:paraId="04386AB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4.造句練習</w:t>
            </w:r>
          </w:p>
          <w:p w14:paraId="03619C9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（1）此為備課用書P49「教學補給站」補充內容。</w:t>
            </w:r>
          </w:p>
          <w:p w14:paraId="52C1C8C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（2）老師說明本課句型「（啥物物件）（做啥物動作）啊（做啥物動作）」。可參考，「教學補給站」讓學生做句型練習。</w:t>
            </w:r>
          </w:p>
          <w:p w14:paraId="6F3FD49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5.播放MP3或教學電子書，教導學生學唱本課歌曲。</w:t>
            </w:r>
          </w:p>
          <w:p w14:paraId="7ECC0A2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6.歡樂動一動</w:t>
            </w:r>
          </w:p>
          <w:p w14:paraId="74ADB3A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（1）老師教導學生課文律動動作，請學生邊唱邊做律動。</w:t>
            </w:r>
          </w:p>
          <w:p w14:paraId="46D2373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（2）老師可依班級人數做適當分組，請各組學生依序上臺表演律動。</w:t>
            </w:r>
          </w:p>
          <w:p w14:paraId="099DAE6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（3）也可鼓勵學生自編動作，或與組員共同創作。</w:t>
            </w:r>
          </w:p>
          <w:p w14:paraId="0137477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BE12C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（二）活動二：課文大風吹  </w:t>
            </w:r>
          </w:p>
          <w:p w14:paraId="56E30EA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1.教師事先將印有課文的紙張，逐句剪成長條狀。</w:t>
            </w:r>
          </w:p>
          <w:p w14:paraId="5FB5B7A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2.教師可依班級人數做適當分組，每組發給一份。</w:t>
            </w:r>
          </w:p>
          <w:p w14:paraId="5952F76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3.各組組員合力拼湊課文。</w:t>
            </w:r>
          </w:p>
          <w:p w14:paraId="5EEA08A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4.最早將課文拼湊完整並正確念誦一遍的組別獲勝。</w:t>
            </w:r>
          </w:p>
          <w:p w14:paraId="535BC20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73DF29" w14:textId="022F063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3" w:type="pct"/>
          </w:tcPr>
          <w:p w14:paraId="66653D9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54F98A1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表演評量</w:t>
            </w:r>
          </w:p>
          <w:p w14:paraId="77F9D67B" w14:textId="0433C7A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1157B569" w14:textId="5889C31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0C0994" w:rsidRPr="004F4430" w14:paraId="548EA76B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194E1475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59" w:type="pct"/>
          </w:tcPr>
          <w:p w14:paraId="64712A48" w14:textId="1CD3A763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二、彩色的世界3.美麗的學校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4E5489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4B1F451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09A9601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41D80DB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0C0994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  <w:p w14:paraId="1892607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646FEA7D" w14:textId="428BD0A2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569F95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二、彩色的世界 3.美麗的學校</w:t>
            </w:r>
          </w:p>
          <w:p w14:paraId="6D8FE09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A7D41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（三）活動三：問題與討論</w:t>
            </w:r>
          </w:p>
          <w:p w14:paraId="1880BBC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老師揭示問題，請學生舉手搶答，答對平時成績加分。</w:t>
            </w:r>
          </w:p>
          <w:p w14:paraId="1DB1262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1.課文內底有講著啥物色水？（課文中有提到什麼顏色？）</w:t>
            </w:r>
          </w:p>
          <w:p w14:paraId="3010692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※答案：課文內底有講著青色、紅色佮黃色。（課文中有提到綠色、紅色和黃色。）</w:t>
            </w:r>
          </w:p>
          <w:p w14:paraId="009DBFC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2.學校有啥物美麗的景色？（學校有什麼美麗的景色？）</w:t>
            </w:r>
          </w:p>
          <w:p w14:paraId="3ED1FB6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18A638F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E3666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（四）活動四：輕鬆學語詞  </w:t>
            </w:r>
          </w:p>
          <w:p w14:paraId="1DDBF9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1.老師播放MP3或教學電子書或自行領讀「輕鬆學語詞」。</w:t>
            </w:r>
          </w:p>
          <w:p w14:paraId="1AF7B2D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2B9416C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依顏色將學生分數組，各組輪流念出自己的顏色，念對的，全班以「叮咚」聲回應，並將雙手合併高舉過頭，做出「○」的動作；念錯的，全班以「ㄛㄛ」聲回應，並將雙手交叉置於胸前，做出「×」的動作，之後各組再互換顏色。</w:t>
            </w:r>
          </w:p>
          <w:p w14:paraId="6B3BA19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4.語詞造句</w:t>
            </w:r>
          </w:p>
          <w:p w14:paraId="69B420D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（1）此為備課用書的補充內容。</w:t>
            </w:r>
          </w:p>
          <w:p w14:paraId="3E5D788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（2）播放MP3或教學電子書，請學生聆聽「語詞造句」。</w:t>
            </w:r>
          </w:p>
          <w:p w14:paraId="22E4CBE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（3）老師帶領全班學生一起朗讀「語詞造句」。</w:t>
            </w:r>
          </w:p>
          <w:p w14:paraId="3E6E102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（4）鼓勵學生以閩南語進行語詞造句，如有困難，可請學生先用國語進行語詞造句，然後老師再教導其閩南語講法。</w:t>
            </w:r>
          </w:p>
          <w:p w14:paraId="1F6DFEA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5.參考備課用書P51「教學補給站」的語詞延伸，教導學生「其他的色水」，並讓學生跟著複誦。</w:t>
            </w:r>
          </w:p>
          <w:p w14:paraId="59CF5B1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E7001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（五）活動五：顏色的聯想  </w:t>
            </w:r>
          </w:p>
          <w:p w14:paraId="72FC223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1.老師將全班分組，每組5人，各組發一張表格。</w:t>
            </w:r>
          </w:p>
          <w:p w14:paraId="4DB87A7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393FB8F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3.各組組員互相討論，合作完成表格。</w:t>
            </w:r>
          </w:p>
          <w:p w14:paraId="5CA6E3D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4.請各組組員指派代表上臺發表，或讓每位組員逐一發表。</w:t>
            </w:r>
          </w:p>
          <w:p w14:paraId="097FBDB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5.如果學生無法用閩南語說出顏色和聯想物品，老師可直接提示。</w:t>
            </w:r>
          </w:p>
          <w:p w14:paraId="049D228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42EFE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（六）活動六：語詞運用  </w:t>
            </w:r>
          </w:p>
          <w:p w14:paraId="71FA871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1.老師播放MP3或教學電子書，或自行領讀「語詞運用」。</w:t>
            </w:r>
          </w:p>
          <w:p w14:paraId="331CBE0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2.採分組方式，引導學生就自己對周遭事物的觀察或生活經驗，利用「（啥物物件）是（啥物色水）的」的句型，進行「語詞運用」。</w:t>
            </w:r>
          </w:p>
          <w:p w14:paraId="70B3734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3.老師可指定學生回答，或請各組推派代表回答。</w:t>
            </w:r>
          </w:p>
          <w:p w14:paraId="2F59547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0B0B2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（七）活動七：講看覓</w:t>
            </w:r>
          </w:p>
          <w:p w14:paraId="6FB8163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1.老師範讀、領讀，再由全班一起念誦。</w:t>
            </w:r>
          </w:p>
          <w:p w14:paraId="2F7339F8" w14:textId="0439DCA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可讓學生依「講看覓」內容，利用課本附件的顏色圖卡（將圖卡一張一張撕下疊好），兩兩練習對話。例如：由甲同學先提問，乙同學則隨機抽一張圖卡，並以所抽到的顏色圖卡回答，然後將此圖卡放在另一旁；接著兩人再互調問答，方法同前，直到所有圖卡皆念過。</w:t>
            </w:r>
          </w:p>
        </w:tc>
        <w:tc>
          <w:tcPr>
            <w:tcW w:w="433" w:type="pct"/>
          </w:tcPr>
          <w:p w14:paraId="3913E21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4AD5BF9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32443BCC" w14:textId="0523A38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564C9F78" w14:textId="3E4D41CB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0C0994" w:rsidRPr="004F4430" w14:paraId="51C555B8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7FB99221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59" w:type="pct"/>
          </w:tcPr>
          <w:p w14:paraId="4F289665" w14:textId="0A1E2B82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二、彩色的世界3.美麗的學校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1221A5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3459386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5DD47A4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3B634FC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BF9682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631E8BFD" w14:textId="5A1D839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</w:t>
            </w:r>
            <w:r w:rsidRPr="000C0994">
              <w:rPr>
                <w:rFonts w:ascii="標楷體" w:eastAsia="標楷體" w:hAnsi="標楷體" w:hint="eastAsia"/>
              </w:rPr>
              <w:lastRenderedPageBreak/>
              <w:t>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B71627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二、彩色的世界 3.美麗的學校</w:t>
            </w:r>
          </w:p>
          <w:p w14:paraId="77DA9CB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BBB2B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（八）活動八：學習單 </w:t>
            </w:r>
          </w:p>
          <w:p w14:paraId="73C4B96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老師發下本課學習單（本書P147），引導學生完成指定作業。</w:t>
            </w:r>
          </w:p>
          <w:p w14:paraId="5D0A705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84F9F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（九）活動九：做伙來練習</w:t>
            </w:r>
          </w:p>
          <w:p w14:paraId="2C759D2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1.播放MP3或教學電子書，讓學生聆聽「做伙來練習」內容並作答。</w:t>
            </w:r>
          </w:p>
          <w:p w14:paraId="371B55F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2.老師公布正確答案，然後進行講解。</w:t>
            </w:r>
          </w:p>
          <w:p w14:paraId="2EBD81F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3.老師也可隨機點選學生，讓他們用閩南語再說一次答案。</w:t>
            </w:r>
          </w:p>
          <w:p w14:paraId="372F415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EA55F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（十）活動十：聽看覓</w:t>
            </w:r>
          </w:p>
          <w:p w14:paraId="7AF0906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1.老師先引導學生說出各圖的閩南語，以利進行聽力測驗。</w:t>
            </w:r>
          </w:p>
          <w:p w14:paraId="79E1085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2.老師念題目或播放MP3、教學電子書，請學生仔細聆聽。</w:t>
            </w:r>
          </w:p>
          <w:p w14:paraId="490B2B0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3.請學生根據聽到的內容，在課本上勾選正確答案。</w:t>
            </w:r>
          </w:p>
          <w:p w14:paraId="168B63EF" w14:textId="4C7DC75D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4.老師公布正確答案，並隨機點選學生，讓他們用閩南語再說一次答案。</w:t>
            </w:r>
          </w:p>
        </w:tc>
        <w:tc>
          <w:tcPr>
            <w:tcW w:w="433" w:type="pct"/>
          </w:tcPr>
          <w:p w14:paraId="688214A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作業評量</w:t>
            </w:r>
          </w:p>
          <w:p w14:paraId="61601B6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口語評量</w:t>
            </w:r>
          </w:p>
          <w:p w14:paraId="27E4FC5D" w14:textId="3F07D6C5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16B25075" w14:textId="55F5863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0C0994" w:rsidRPr="004F4430" w14:paraId="401AA9DB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1A765D0C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459" w:type="pct"/>
          </w:tcPr>
          <w:p w14:paraId="230589DD" w14:textId="095A813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二、彩色的世界3.美麗的學校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EC2A45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5C26B17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5373B7C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195DAC4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9A5E91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2686B196" w14:textId="2CED03E2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239A61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二、彩色的世界 3.美麗的學校</w:t>
            </w:r>
          </w:p>
          <w:p w14:paraId="08A5E4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3421E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（十一）活動十一：複習二之1</w:t>
            </w:r>
          </w:p>
          <w:p w14:paraId="6E069DF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1.老師先問學生本單元學過哪些語詞，請學生用閩南語回答。</w:t>
            </w:r>
          </w:p>
          <w:p w14:paraId="0EE8271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再配合複習二之1的頁面，引導學生說出各圖的閩南語：菝仔是青色的，蓮霧是紅色的，柑仔是柑仔色的，蘋果是紅色的，柚仔是青色的。（番石榴是綠色的，蓮霧是紅色的，橘子是橘色的，蘋果是紅色的，柚子是綠色的。）</w:t>
            </w:r>
          </w:p>
          <w:p w14:paraId="7B31578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3.接著播放MP3或教學電子書，請學生仔細聆聽。</w:t>
            </w:r>
          </w:p>
          <w:p w14:paraId="2EF7C7A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4.老師說明複習二之1的作答方式：在課本上把正確的答案圈起來。</w:t>
            </w:r>
          </w:p>
          <w:p w14:paraId="72B279C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5.老師再次念誦題目，引導學生作答。</w:t>
            </w:r>
          </w:p>
          <w:p w14:paraId="43F69EA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6.老師可引導學生說出完整的句子：菝仔是青色的。柚仔的色水佮伊仝款。（番石榴是綠色的。柚子的顏色和它一樣。）</w:t>
            </w:r>
          </w:p>
          <w:p w14:paraId="67318B7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BF43E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（十二）活動十二：複習二之2</w:t>
            </w:r>
          </w:p>
          <w:p w14:paraId="2E9D6E5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1.老師配合複習二之2的頁面，播放MP3或教學電子書，請學生仔細聆聽。</w:t>
            </w:r>
          </w:p>
          <w:p w14:paraId="689F66C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2.老師說明複習二之2的作答方式：在課本上把正確的答案圈起來。</w:t>
            </w:r>
          </w:p>
          <w:p w14:paraId="4636082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3.老師再次念誦題目，引導學生作答。</w:t>
            </w:r>
          </w:p>
          <w:p w14:paraId="21E48F2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4.老師檢查學生作答情形，可隨機點選學生複述答案。</w:t>
            </w:r>
          </w:p>
          <w:p w14:paraId="5855693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B35CB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（十三）活動十三：看圖聽故事</w:t>
            </w:r>
          </w:p>
          <w:p w14:paraId="7EF7E51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071C87B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2.老師講解故事內容，再播放教學電子書，老師可依學生程度及教學需求，切換影片的國、臺語字幕或關閉字幕。</w:t>
            </w:r>
          </w:p>
          <w:p w14:paraId="6C8E26C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14:paraId="24738BB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4.老師可針對故事情節提問：</w:t>
            </w:r>
          </w:p>
          <w:p w14:paraId="7FC3040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（1）頭家教文華按怎揀柑仔？（老闆教文華怎麼選橘子？）</w:t>
            </w:r>
          </w:p>
          <w:p w14:paraId="777D7A1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　※答案：青的較酸，黃的較甜。（綠色的比較酸，黃色的比較甜。）</w:t>
            </w:r>
          </w:p>
          <w:p w14:paraId="23C2D67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（2）欲走的時，頭家送文華啥物物件？（要離開的時候，老闆送文華什麼東西？）</w:t>
            </w:r>
          </w:p>
          <w:p w14:paraId="04AB9AE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 ※答案：欲走的時，頭家送文華一粒蘋果。（要離開的時候，老闆送文華一顆蘋果。）</w:t>
            </w:r>
          </w:p>
          <w:p w14:paraId="4661944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82999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三、統整活動</w:t>
            </w:r>
          </w:p>
          <w:p w14:paraId="354B5DB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1.老師重點式複習本單元所學。</w:t>
            </w:r>
          </w:p>
          <w:p w14:paraId="7E7CCA76" w14:textId="27564AB6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2.老師搭配教學電子書，播放「影音資源」影片讓學生觀賞，再問學生影片中有提到哪些顏色和水果？</w:t>
            </w:r>
          </w:p>
        </w:tc>
        <w:tc>
          <w:tcPr>
            <w:tcW w:w="433" w:type="pct"/>
          </w:tcPr>
          <w:p w14:paraId="0FD3621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29E715BD" w14:textId="3B6675E1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2139C3D6" w14:textId="6F50263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</w:tc>
      </w:tr>
      <w:tr w:rsidR="000C0994" w:rsidRPr="004F4430" w14:paraId="4E9B7C0C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59F30A7A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59" w:type="pct"/>
          </w:tcPr>
          <w:p w14:paraId="1B270D9A" w14:textId="7F23C493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三、我的身軀4</w:t>
            </w:r>
            <w:r w:rsidRPr="000C0994">
              <w:rPr>
                <w:rFonts w:ascii="標楷體" w:eastAsia="標楷體" w:hAnsi="標楷體" w:hint="eastAsia"/>
              </w:rPr>
              <w:t>.我的面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6CD3A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閩-E-A1</w:t>
            </w:r>
          </w:p>
          <w:p w14:paraId="6A4288E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158B7D4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2351174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</w:t>
            </w:r>
            <w:r w:rsidRPr="000C0994">
              <w:rPr>
                <w:rFonts w:ascii="標楷體" w:eastAsia="標楷體" w:hAnsi="標楷體" w:hint="eastAsia"/>
              </w:rPr>
              <w:lastRenderedPageBreak/>
              <w:t>能從事表達、溝通，以運用於家庭、學校、社區生活之中。</w:t>
            </w:r>
          </w:p>
          <w:p w14:paraId="78F7EC5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閩-E-C2 </w:t>
            </w:r>
          </w:p>
          <w:p w14:paraId="44417D93" w14:textId="5A33B49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5EFBD2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三、我的身軀 4.我的面</w:t>
            </w:r>
          </w:p>
          <w:p w14:paraId="4938842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32466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一、引起動機</w:t>
            </w:r>
          </w:p>
          <w:p w14:paraId="5BC3916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1.老師請學生翻開課本第64、65頁，觀察單元情境圖內容。</w:t>
            </w:r>
          </w:p>
          <w:p w14:paraId="78AE91F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2.參考本書第64頁「單元情境引導」之提問，請學生發表己見。</w:t>
            </w:r>
          </w:p>
          <w:p w14:paraId="5C2246E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3.播放本書第65頁「囡仔古來</w:t>
            </w:r>
            <w:r w:rsidRPr="000C0994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0C0994">
              <w:rPr>
                <w:rFonts w:ascii="標楷體" w:eastAsia="標楷體" w:hAnsi="標楷體" w:hint="eastAsia"/>
              </w:rPr>
              <w:t>路」之音檔，老師引導學生理解故事概要，並順勢帶出單元主題「五官」、「身軀的部位」讓學生知悉。</w:t>
            </w:r>
          </w:p>
          <w:p w14:paraId="2A07297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CFA03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二、發展活動</w:t>
            </w:r>
          </w:p>
          <w:p w14:paraId="0B43195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（一）活動一：看影片激頭殼</w:t>
            </w:r>
          </w:p>
          <w:p w14:paraId="28307FC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67A2558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2.看完動畫，老師引導學生用閩南語回答「激頭殼」的問題，帶出本課主題：「五官」，並藉此進入課文教學。</w:t>
            </w:r>
          </w:p>
          <w:p w14:paraId="59B7CEE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89F40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（二）活動二：課文認讀</w:t>
            </w:r>
          </w:p>
          <w:p w14:paraId="76635E2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5D20AFA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2.老師講解課文內容及語詞。</w:t>
            </w:r>
          </w:p>
          <w:p w14:paraId="49FF624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藉機教導學生要愛護五官，例如：不亂揉眼睛，看電視要保持距離；不亂挖鼻子，有鼻涕時要用衛生紙或手帕擦乾淨；不亂掏耳朵，不要聽太多尖銳刺耳的聲音；不把髒東西和手放到嘴巴裡，吃完東西要漱口，早晚要刷牙等等。</w:t>
            </w:r>
          </w:p>
          <w:p w14:paraId="6569F1A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4.老師說明本課句型「咱共（啥物物件）（啥物動作）起來」，可參考備課用書P69「教學補給站」，讓學生做句型練習。</w:t>
            </w:r>
          </w:p>
          <w:p w14:paraId="2C68151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FFDFE8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（三）活動三：擲骰子</w:t>
            </w:r>
          </w:p>
          <w:p w14:paraId="3E196AF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1.將學生分為五～六人一組。</w:t>
            </w:r>
          </w:p>
          <w:p w14:paraId="70293FD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2.老師在黑板畫若干個圓圈，代表沒有五官的臉。</w:t>
            </w:r>
          </w:p>
          <w:p w14:paraId="79844C6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3.老師事先將骰子黏上五官圖案（例：眼睛、鼻子、嘴巴、眉毛、耳朵），請各組組員輪流上臺擲骰子。</w:t>
            </w:r>
          </w:p>
          <w:p w14:paraId="637468D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4.骰子如果停在眼睛的圖案，就請學生用閩南語念出「目睭」（如果不會念，可以請求組員協助），並在自己組的臉上畫出眼睛，以此類推進行遊戲。</w:t>
            </w:r>
          </w:p>
          <w:p w14:paraId="03E683A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5.如果擲出已有的五官則放棄，換下一個人繼續擲骰子。</w:t>
            </w:r>
          </w:p>
          <w:p w14:paraId="3D547F9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6.等擲出並畫好全部的五官圖案後，全組一起大聲念誦課文。當念到五官名稱時，須用手指頭指在對應的位置，全組可以經由討論，推派一人負責此任務。</w:t>
            </w:r>
          </w:p>
          <w:p w14:paraId="6DAED3D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7.換組上臺，規則相同。</w:t>
            </w:r>
          </w:p>
          <w:p w14:paraId="6701A3B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▲SDGs議題融入：詳見本書P69、77之說明。</w:t>
            </w:r>
          </w:p>
          <w:p w14:paraId="44F3722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A814FB" w14:textId="4A705DD3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3" w:type="pct"/>
          </w:tcPr>
          <w:p w14:paraId="26632AA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50EC68BF" w14:textId="45674578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187B55E9" w14:textId="63A6B1BE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0C0994" w:rsidRPr="004F4430" w14:paraId="3D4F9DEC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3DF2BF3D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459" w:type="pct"/>
          </w:tcPr>
          <w:p w14:paraId="0DDB16E5" w14:textId="1E7D1468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三、我的身軀4</w:t>
            </w:r>
            <w:r w:rsidRPr="000C0994">
              <w:rPr>
                <w:rFonts w:ascii="標楷體" w:eastAsia="標楷體" w:hAnsi="標楷體" w:hint="eastAsia"/>
              </w:rPr>
              <w:t>.我的面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ACAB0B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閩-E-A1</w:t>
            </w:r>
          </w:p>
          <w:p w14:paraId="6CE91AA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45AFE31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07A7B73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82C3B8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025CB18B" w14:textId="63F48AA0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D9794D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三、我的身軀 4.我的面</w:t>
            </w:r>
          </w:p>
          <w:p w14:paraId="1B35EE8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0C4C2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（四）活動四：想一想</w:t>
            </w:r>
          </w:p>
          <w:p w14:paraId="15D2DE0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老師揭示問題，請學生舉手搶答。</w:t>
            </w:r>
          </w:p>
          <w:p w14:paraId="559C3BE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1.課文內底有講著啥物五官？（課文中有提到什麼五官？）</w:t>
            </w:r>
          </w:p>
          <w:p w14:paraId="65B3282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※答案：課文內底有講著目睭鼻仔、喙仔、耳仔。（課文中有提到眼睛、鼻子、嘴巴、耳朵。）</w:t>
            </w:r>
          </w:p>
          <w:p w14:paraId="2518E14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2.鼻仔會當用來做啥物代誌？（鼻子可以用來做什麼事情？）</w:t>
            </w:r>
          </w:p>
          <w:p w14:paraId="46860FB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※答案：鼻仔會當用來喘氣。（鼻子可以用來呼吸。）</w:t>
            </w:r>
          </w:p>
          <w:p w14:paraId="2016CE6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3.老師藉機宣導正確的用眼習慣和護眼觀念：</w:t>
            </w:r>
          </w:p>
          <w:p w14:paraId="25F9323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（1）定期就醫檢查視力。</w:t>
            </w:r>
          </w:p>
          <w:p w14:paraId="640837E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（2）不要直視陽光，以免紫外線傷眼。</w:t>
            </w:r>
          </w:p>
          <w:p w14:paraId="2A56780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（3）早晚熱敷眼睛，有助眼睛放鬆休息。</w:t>
            </w:r>
          </w:p>
          <w:p w14:paraId="5247AB3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（4）有意識地多眨眼，保持眼部濕潤。</w:t>
            </w:r>
          </w:p>
          <w:p w14:paraId="227F39F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（5）使用電子產品要節制，適時起身動一動。</w:t>
            </w:r>
          </w:p>
          <w:p w14:paraId="05DE7C7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589CC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（五）活動五：輕鬆學語詞</w:t>
            </w:r>
          </w:p>
          <w:p w14:paraId="3983015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1.老師播放MP3或教學電子書或自行領讀「輕鬆學語詞」。</w:t>
            </w:r>
          </w:p>
          <w:p w14:paraId="71D837C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0EE0DC2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3.老師可以引導學生討論，眼睛、耳朵、鼻子和嘴巴有什麼功用？例：</w:t>
            </w:r>
          </w:p>
          <w:p w14:paraId="636BB98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（1）咱用啥物看物件？（我們用什麼看東西？）</w:t>
            </w:r>
          </w:p>
          <w:p w14:paraId="36B99B0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※答案：咱用目睭看物件。（我們用眼睛看東西。）</w:t>
            </w:r>
          </w:p>
          <w:p w14:paraId="097D48B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（2）咱用啥物聽聲？（我們用什麼聽聲音？）</w:t>
            </w:r>
          </w:p>
          <w:p w14:paraId="265B60E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※答案：咱用耳仔聽聲。（我們用耳朵聽聲音。）</w:t>
            </w:r>
          </w:p>
          <w:p w14:paraId="1AA1889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（3）咱用啥物鼻氣味？（我們用什麼聞味道？）</w:t>
            </w:r>
          </w:p>
          <w:p w14:paraId="4202AAD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※答案：咱用鼻仔鼻氣味。（我們用鼻子聞味道。）</w:t>
            </w:r>
          </w:p>
          <w:p w14:paraId="7B605EE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（4）咱用啥物食物件？（我們用什麼吃東西？）</w:t>
            </w:r>
          </w:p>
          <w:p w14:paraId="3B25C69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※答案：咱用喙食物件。（我們用嘴巴吃東西。）</w:t>
            </w:r>
          </w:p>
          <w:p w14:paraId="334086A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4.語詞造句</w:t>
            </w:r>
          </w:p>
          <w:p w14:paraId="4D7B129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 xml:space="preserve">  （1）此為備課用書的補充內容。</w:t>
            </w:r>
          </w:p>
          <w:p w14:paraId="05859EE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（2）播放MP3或教學電子書，請學生聆聽、念誦「語詞造句」。</w:t>
            </w:r>
          </w:p>
          <w:p w14:paraId="722DA82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（3）老師鼓勵學生造句。</w:t>
            </w:r>
          </w:p>
          <w:p w14:paraId="5C99E99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5.參考備課用書P71「教學補給站」的語詞延伸，教導學生「其他身體部位」的閩南語說法。</w:t>
            </w:r>
          </w:p>
          <w:p w14:paraId="17A4247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6.語詞賓果</w:t>
            </w:r>
          </w:p>
          <w:p w14:paraId="0F16FF4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（1）老師將學生分組，兩組進行對決。</w:t>
            </w:r>
          </w:p>
          <w:p w14:paraId="004C4D2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（2）各組任選語詞填入九宮格，再猜拳決定順序。各組喊出語詞後要接著造句，正確才能塗銷語詞，錯了則換對手重複上述流程，每個組員都要輪流造句。</w:t>
            </w:r>
          </w:p>
          <w:p w14:paraId="0A382BB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（3）先完成兩條線的組別獲勝，老師酌予獎勵。</w:t>
            </w:r>
          </w:p>
          <w:p w14:paraId="27F1792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C0959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（六）活動六：心口不一</w:t>
            </w:r>
          </w:p>
          <w:p w14:paraId="7837655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1.老師將學生分組。</w:t>
            </w:r>
          </w:p>
          <w:p w14:paraId="00375B3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2.老師隨機抽取一張圖卡，並做出「讚」的手勢，大拇指朝上，表示「說真話」；大拇指朝下，表示「說假話」。</w:t>
            </w:r>
          </w:p>
          <w:p w14:paraId="3468C324" w14:textId="66B28DF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例如老師抽到「喙齒」，且大拇指朝上，學生就要說「喙齒」，並將雙手合併，做出「圈」的動作；如果大拇指朝下，學生就要說出「不是牙齒」的其他五官名稱，並將雙手交叉，做出「叉」的動作，一旦出錯就淘汰，留到最後者勝利。</w:t>
            </w:r>
          </w:p>
        </w:tc>
        <w:tc>
          <w:tcPr>
            <w:tcW w:w="433" w:type="pct"/>
          </w:tcPr>
          <w:p w14:paraId="1008FE4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4410615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32130E03" w14:textId="4373BF4B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200D67B0" w14:textId="7C37CCE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0C0994" w:rsidRPr="004F4430" w14:paraId="2B7D5505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326A33CD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77B6B0DE" w14:textId="5C767FC6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三、我的身軀4</w:t>
            </w:r>
            <w:r w:rsidRPr="000C0994">
              <w:rPr>
                <w:rFonts w:ascii="標楷體" w:eastAsia="標楷體" w:hAnsi="標楷體" w:hint="eastAsia"/>
              </w:rPr>
              <w:t>.我的面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A8D2D7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閩-E-A1</w:t>
            </w:r>
          </w:p>
          <w:p w14:paraId="4516914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0DCF9F6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71238AC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7B91173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36AC20D9" w14:textId="0834881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BB94F3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三、我的身軀 4.我的面</w:t>
            </w:r>
          </w:p>
          <w:p w14:paraId="5F1FD7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93904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（七）活動七：語詞運用</w:t>
            </w:r>
          </w:p>
          <w:p w14:paraId="2F12851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1.老師播放MP3或教學電子書或自行領讀「語詞運用」，並說明紅字及藍字部分可替換。</w:t>
            </w:r>
          </w:p>
          <w:p w14:paraId="74890EB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2.請學生依照「語詞運用」的形式，進行替換語詞及加長語句的練習。</w:t>
            </w:r>
          </w:p>
          <w:p w14:paraId="490634E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3.老師也可隨機抽取一張圖卡，讓學生搶答該圖卡語詞，並利用「語詞運用」的句型造句。例：抽到「喙」→念誦：喙／用喙講話／我用喙講話。</w:t>
            </w:r>
          </w:p>
          <w:p w14:paraId="0E288B9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7EE0A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（八）活動八：講看覓</w:t>
            </w:r>
          </w:p>
          <w:p w14:paraId="527CB87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1.老師播放MP3或教學電子書或自行領讀「講看覓」。</w:t>
            </w:r>
          </w:p>
          <w:p w14:paraId="15BC77C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2.老師講解內容，並請學生依「講看覓」內容，兩兩練習對話。</w:t>
            </w:r>
          </w:p>
          <w:p w14:paraId="7A4B037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3.兩人可輪流對調角色，並以不同的五官名稱（目睭、耳仔、鼻仔、喙脣、喙舌）回答。</w:t>
            </w:r>
          </w:p>
          <w:p w14:paraId="2AD21DE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9D280B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（九）活動九：學習單</w:t>
            </w:r>
          </w:p>
          <w:p w14:paraId="7BA1874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1.老師發下本課學習單（本書P148），引導學生完成指定作業。</w:t>
            </w:r>
          </w:p>
          <w:p w14:paraId="7ECEDC7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2.</w:t>
            </w:r>
            <w:r w:rsidRPr="000C0994">
              <w:rPr>
                <w:rFonts w:ascii="標楷體" w:eastAsia="標楷體" w:hAnsi="標楷體" w:hint="eastAsia"/>
              </w:rPr>
              <w:t>鼓勵學生發表學習單內容：這个面欠目眉、目睭、鼻仔、喙佮耳仔。（這張臉缺少眉毛、眼睛、鼻子、嘴巴和耳朵。）</w:t>
            </w:r>
          </w:p>
          <w:p w14:paraId="60EBE9C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574C54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（十）活動十：臆謎猜</w:t>
            </w:r>
          </w:p>
          <w:p w14:paraId="7BC0CE9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1.老師播放MP3或教學電子書或自行領讀「臆謎猜」。</w:t>
            </w:r>
          </w:p>
          <w:p w14:paraId="2EC17D1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2.老師講解謎題的意思後，請學生猜出謎底。</w:t>
            </w:r>
          </w:p>
          <w:p w14:paraId="4FE8FBA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3.老師公布正確解答，並解釋原因。</w:t>
            </w:r>
          </w:p>
          <w:p w14:paraId="3C32E84C" w14:textId="380A1745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4.老師可參考備課用書P73「教學補給站」，再出一題謎語讓學生猜。</w:t>
            </w:r>
          </w:p>
        </w:tc>
        <w:tc>
          <w:tcPr>
            <w:tcW w:w="433" w:type="pct"/>
          </w:tcPr>
          <w:p w14:paraId="5E97300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作業評量</w:t>
            </w:r>
          </w:p>
          <w:p w14:paraId="79D64581" w14:textId="691AC845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585" w:type="pct"/>
          </w:tcPr>
          <w:p w14:paraId="145211B0" w14:textId="24D11E9B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0C0994" w:rsidRPr="004F4430" w14:paraId="62E35691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0233709E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</w:tcPr>
          <w:p w14:paraId="244A7570" w14:textId="22CD9536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三、我的身軀4</w:t>
            </w:r>
            <w:r w:rsidRPr="000C0994">
              <w:rPr>
                <w:rFonts w:ascii="標楷體" w:eastAsia="標楷體" w:hAnsi="標楷體" w:hint="eastAsia"/>
              </w:rPr>
              <w:t>.我的面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A96169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閩-E-A1</w:t>
            </w:r>
          </w:p>
          <w:p w14:paraId="0AECED2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3E53C72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2F0B8A3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68C24D86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閩-E-C2</w:t>
            </w:r>
          </w:p>
          <w:p w14:paraId="5787FCB4" w14:textId="0124FCF4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FB4542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三、我的身軀 4.我的面</w:t>
            </w:r>
          </w:p>
          <w:p w14:paraId="440E296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56186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（十一）活動十一：做伙來練習</w:t>
            </w:r>
          </w:p>
          <w:p w14:paraId="77F3CB3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1.播放MP3或教學電子書，讓學生聆聽「做伙來練習」內容並作答。</w:t>
            </w:r>
          </w:p>
          <w:p w14:paraId="5EC6D64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2.老師公布正確答案，然後進行講解。</w:t>
            </w:r>
          </w:p>
          <w:p w14:paraId="0D16C2D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3.老師也可隨機點選學生，讓他們用閩南語再說一次答案。</w:t>
            </w:r>
          </w:p>
          <w:p w14:paraId="3D3DD7F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94315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（十二）活動十二：聽看覓</w:t>
            </w:r>
          </w:p>
          <w:p w14:paraId="3834EEE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1.老師先引導學生說出各圖的閩南語，以利進行聽力測驗。例如：伊的目睭是烏色的，喙脣是粉紅仔色的。（她的眼睛是黑色的，嘴脣是粉紅色的。）</w:t>
            </w:r>
          </w:p>
          <w:p w14:paraId="61BE052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2.請學生根據聽到的MP3內容，在課本上將正確的答案打勾。</w:t>
            </w:r>
          </w:p>
          <w:p w14:paraId="51D7D4C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3.老師巡視學生作答情形，並鼓勵學生用完整的句子發表答案。</w:t>
            </w:r>
          </w:p>
          <w:p w14:paraId="600B821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4.視教學情況，老師可參考「延伸遊戲」進行教學。</w:t>
            </w:r>
          </w:p>
          <w:p w14:paraId="348A2FA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52F33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三、統整活動  </w:t>
            </w:r>
          </w:p>
          <w:p w14:paraId="41C02BE9" w14:textId="6D49146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433" w:type="pct"/>
          </w:tcPr>
          <w:p w14:paraId="0FD5039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作業評量</w:t>
            </w:r>
          </w:p>
          <w:p w14:paraId="79F7278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口語評量</w:t>
            </w:r>
          </w:p>
          <w:p w14:paraId="19B4029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  <w:p w14:paraId="26D941BB" w14:textId="29D43CA3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6AC356BC" w14:textId="7E7C80FC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</w:tc>
      </w:tr>
      <w:tr w:rsidR="000C0994" w:rsidRPr="004F4430" w14:paraId="1285B824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467CE493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59" w:type="pct"/>
          </w:tcPr>
          <w:p w14:paraId="4A06FA2A" w14:textId="4D9B415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三、我的身軀5.我的身軀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02A0D20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6EA64EB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7D2595F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08B7F90C" w14:textId="25F7185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0C0994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8FE4C6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三、我的身軀 5.我的身軀</w:t>
            </w:r>
          </w:p>
          <w:p w14:paraId="7EC5EC3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043AA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一、引起動機</w:t>
            </w:r>
          </w:p>
          <w:p w14:paraId="5F49BF9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1.搭配教學電子書或掃描QRcode，播放「看卡通學閩南語」動畫，讓學生欣賞。</w:t>
            </w:r>
          </w:p>
          <w:p w14:paraId="2B48489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2.看完動畫，老師引導學生用閩南語回答「激頭殼」的問題，帶出本課主題：「身軀的部位」，並藉此進入課文教學。</w:t>
            </w:r>
          </w:p>
          <w:p w14:paraId="0F16AEC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3C499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二、發展活動</w:t>
            </w:r>
          </w:p>
          <w:p w14:paraId="47E0B16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（一）活動一：課文認讀</w:t>
            </w:r>
          </w:p>
          <w:p w14:paraId="12036EA7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1.老師播放教學電子書圖庫之課文情境圖，問學生從圖上看到哪些身體部位？</w:t>
            </w:r>
          </w:p>
          <w:p w14:paraId="28B8BE2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2.老師可指定學生發表意見或請學生舉手回答。</w:t>
            </w:r>
          </w:p>
          <w:p w14:paraId="5263D4E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3.老師領讀課文，學生跟讀，學生的手指頭隨老師的念誦指到對應的字。也可播放MP3或教學電子書，帶領學生聆聽、朗讀課文。</w:t>
            </w:r>
          </w:p>
          <w:p w14:paraId="5AEC847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4.老師講解課文內容及語詞。</w:t>
            </w:r>
          </w:p>
          <w:p w14:paraId="3EA32A3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5.請學生特別注意發音：</w:t>
            </w:r>
          </w:p>
          <w:p w14:paraId="149851E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（1）「我guá」的聲母「g」要發音標準。</w:t>
            </w:r>
          </w:p>
          <w:p w14:paraId="328B12C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 xml:space="preserve">  </w:t>
            </w:r>
            <w:r w:rsidRPr="000C0994">
              <w:rPr>
                <w:rFonts w:ascii="標楷體" w:eastAsia="標楷體" w:hAnsi="標楷體" w:hint="eastAsia"/>
              </w:rPr>
              <w:t>（</w:t>
            </w:r>
            <w:r w:rsidRPr="000C0994">
              <w:rPr>
                <w:rFonts w:ascii="標楷體" w:eastAsia="標楷體" w:hAnsi="標楷體"/>
              </w:rPr>
              <w:t>2</w:t>
            </w:r>
            <w:r w:rsidRPr="000C0994">
              <w:rPr>
                <w:rFonts w:ascii="標楷體" w:eastAsia="標楷體" w:hAnsi="標楷體" w:hint="eastAsia"/>
              </w:rPr>
              <w:t>）「殼</w:t>
            </w:r>
            <w:r w:rsidRPr="000C0994">
              <w:rPr>
                <w:rFonts w:ascii="標楷體" w:eastAsia="標楷體" w:hAnsi="標楷體"/>
              </w:rPr>
              <w:t>khak</w:t>
            </w:r>
            <w:r w:rsidRPr="000C0994">
              <w:rPr>
                <w:rFonts w:ascii="標楷體" w:eastAsia="標楷體" w:hAnsi="標楷體" w:hint="eastAsia"/>
              </w:rPr>
              <w:t>」、「目</w:t>
            </w:r>
            <w:r w:rsidRPr="000C0994">
              <w:rPr>
                <w:rFonts w:ascii="標楷體" w:eastAsia="標楷體" w:hAnsi="標楷體"/>
              </w:rPr>
              <w:t>ba</w:t>
            </w:r>
            <w:r w:rsidRPr="000C0994">
              <w:rPr>
                <w:rFonts w:eastAsia="標楷體"/>
              </w:rPr>
              <w:t>̍</w:t>
            </w:r>
            <w:r w:rsidRPr="000C0994">
              <w:rPr>
                <w:rFonts w:ascii="標楷體" w:eastAsia="標楷體" w:hAnsi="標楷體"/>
              </w:rPr>
              <w:t>k</w:t>
            </w:r>
            <w:r w:rsidRPr="000C0994">
              <w:rPr>
                <w:rFonts w:ascii="標楷體" w:eastAsia="標楷體" w:hAnsi="標楷體" w:hint="eastAsia"/>
              </w:rPr>
              <w:t>」、「撇</w:t>
            </w:r>
            <w:r w:rsidRPr="000C0994">
              <w:rPr>
                <w:rFonts w:ascii="標楷體" w:eastAsia="標楷體" w:hAnsi="標楷體"/>
              </w:rPr>
              <w:t>phiat</w:t>
            </w:r>
            <w:r w:rsidRPr="000C0994">
              <w:rPr>
                <w:rFonts w:ascii="標楷體" w:eastAsia="標楷體" w:hAnsi="標楷體" w:hint="eastAsia"/>
              </w:rPr>
              <w:t>」、「腹</w:t>
            </w:r>
            <w:r w:rsidRPr="000C0994">
              <w:rPr>
                <w:rFonts w:ascii="標楷體" w:eastAsia="標楷體" w:hAnsi="標楷體"/>
              </w:rPr>
              <w:t>pak</w:t>
            </w:r>
            <w:r w:rsidRPr="000C0994">
              <w:rPr>
                <w:rFonts w:ascii="標楷體" w:eastAsia="標楷體" w:hAnsi="標楷體" w:hint="eastAsia"/>
              </w:rPr>
              <w:t>」、「粒</w:t>
            </w:r>
            <w:r w:rsidRPr="000C0994">
              <w:rPr>
                <w:rFonts w:ascii="標楷體" w:eastAsia="標楷體" w:hAnsi="標楷體"/>
              </w:rPr>
              <w:t>lia</w:t>
            </w:r>
            <w:r w:rsidRPr="000C0994">
              <w:rPr>
                <w:rFonts w:eastAsia="標楷體"/>
              </w:rPr>
              <w:t>̍</w:t>
            </w:r>
            <w:r w:rsidRPr="000C0994">
              <w:rPr>
                <w:rFonts w:ascii="標楷體" w:eastAsia="標楷體" w:hAnsi="標楷體"/>
              </w:rPr>
              <w:t>p</w:t>
            </w:r>
            <w:r w:rsidRPr="000C0994">
              <w:rPr>
                <w:rFonts w:ascii="標楷體" w:eastAsia="標楷體" w:hAnsi="標楷體" w:hint="eastAsia"/>
              </w:rPr>
              <w:t>」的入聲韻尾要注意發音。</w:t>
            </w:r>
          </w:p>
          <w:p w14:paraId="1C5BA8B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 xml:space="preserve">  </w:t>
            </w:r>
            <w:r w:rsidRPr="000C0994">
              <w:rPr>
                <w:rFonts w:ascii="標楷體" w:eastAsia="標楷體" w:hAnsi="標楷體" w:hint="eastAsia"/>
              </w:rPr>
              <w:t>（</w:t>
            </w:r>
            <w:r w:rsidRPr="000C0994">
              <w:rPr>
                <w:rFonts w:ascii="標楷體" w:eastAsia="標楷體" w:hAnsi="標楷體"/>
              </w:rPr>
              <w:t>3</w:t>
            </w:r>
            <w:r w:rsidRPr="000C0994">
              <w:rPr>
                <w:rFonts w:ascii="標楷體" w:eastAsia="標楷體" w:hAnsi="標楷體" w:hint="eastAsia"/>
              </w:rPr>
              <w:t>）入聲韻尾「粒</w:t>
            </w:r>
            <w:r w:rsidRPr="000C0994">
              <w:rPr>
                <w:rFonts w:ascii="標楷體" w:eastAsia="標楷體" w:hAnsi="標楷體"/>
              </w:rPr>
              <w:t>lia</w:t>
            </w:r>
            <w:r w:rsidRPr="000C0994">
              <w:rPr>
                <w:rFonts w:eastAsia="標楷體"/>
              </w:rPr>
              <w:t>̍</w:t>
            </w:r>
            <w:r w:rsidRPr="000C0994">
              <w:rPr>
                <w:rFonts w:ascii="標楷體" w:eastAsia="標楷體" w:hAnsi="標楷體"/>
              </w:rPr>
              <w:t>p</w:t>
            </w:r>
            <w:r w:rsidRPr="000C0994">
              <w:rPr>
                <w:rFonts w:ascii="標楷體" w:eastAsia="標楷體" w:hAnsi="標楷體" w:hint="eastAsia"/>
              </w:rPr>
              <w:t>」念誦時要閉脣。</w:t>
            </w:r>
          </w:p>
          <w:p w14:paraId="03655C1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6.老師可參考備課用書P83「教學補給站」，教導學生「佮人體外觀相關的量詞」：先將量詞和舉例寫在黑板上，再讓學生跟著複誦。</w:t>
            </w:r>
          </w:p>
          <w:p w14:paraId="62899FE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7.播放MP3或教學電子書，教導學生學唱本課歌曲。</w:t>
            </w:r>
          </w:p>
          <w:p w14:paraId="54C7ABA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8.歡樂動一動：老師教導學生課文律動動作，請學生邊唱邊做律動。</w:t>
            </w:r>
          </w:p>
          <w:p w14:paraId="0B10AD2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CFDE08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（二）活動二：邊念邊做  </w:t>
            </w:r>
          </w:p>
          <w:p w14:paraId="56858E1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1.老師先帶領學生念讀課文。</w:t>
            </w:r>
          </w:p>
          <w:p w14:paraId="5CA97A4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2.由老師指定語詞和動作：雙手→搖搖手，頭殼→摸摸頭，目睭→指眼睛，腹肚→摸肚子。</w:t>
            </w:r>
          </w:p>
          <w:p w14:paraId="6CC5A34D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3.請全班起立配合課文做動作，念到上面四個語詞時，要做出指定動作，做錯動作的人淘汰（坐下）。</w:t>
            </w:r>
          </w:p>
          <w:p w14:paraId="7516BE2D" w14:textId="2FE5A42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4.統計各排人數，由淘汰人數最少的一排獲勝。</w:t>
            </w:r>
          </w:p>
          <w:p w14:paraId="4DC3944B" w14:textId="048AB245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★指導學生填寫自評表：做到的項目畫圈，並請對方簽名或蓋章。</w:t>
            </w:r>
          </w:p>
        </w:tc>
        <w:tc>
          <w:tcPr>
            <w:tcW w:w="433" w:type="pct"/>
          </w:tcPr>
          <w:p w14:paraId="05A01F2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6AD729E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  <w:p w14:paraId="5B6E5E0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表演評量</w:t>
            </w:r>
          </w:p>
          <w:p w14:paraId="6427B702" w14:textId="341907EF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642FA2CE" w14:textId="6D7DD28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0C0994" w:rsidRPr="004F4430" w14:paraId="0B3037DF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2EF607DC" w14:textId="77777777" w:rsidR="000C0994" w:rsidRPr="00F265CC" w:rsidRDefault="000C0994" w:rsidP="000C099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</w:tcPr>
          <w:p w14:paraId="7F03E65C" w14:textId="6271CFF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三、我的身軀5.我的身軀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64361C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120A741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614991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210C7876" w14:textId="4F42793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4FDEB2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三、我的身軀 5.我的身軀</w:t>
            </w:r>
          </w:p>
          <w:p w14:paraId="3C3232C5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D28AF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（三）活動三：問題與討論</w:t>
            </w:r>
          </w:p>
          <w:p w14:paraId="642A89B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老師揭示問題，請學生舉手搶答，答對平時成績加分。</w:t>
            </w:r>
          </w:p>
          <w:p w14:paraId="4EF2E74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1.課文內底有講著啥物身軀的部位？（課文中有提到什麼身體的部位？）</w:t>
            </w:r>
          </w:p>
          <w:p w14:paraId="57A09EC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※答案：課文內底有講著手、頭殼、目睭、目眉、腹肚佮肚臍。（課文中有提到手、頭腦、眼睛、眉毛、肚子和肚臍。）</w:t>
            </w:r>
          </w:p>
          <w:p w14:paraId="47F7693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2.目睭面頂有啥物？腹肚中央有啥物？（眼睛上面有什麼？肚子中間有什麼？）</w:t>
            </w:r>
          </w:p>
          <w:p w14:paraId="798D5785" w14:textId="4405DC6A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※答案：（1）目睭面頂有兩撇目眉。（眼睛上面有兩道眉毛。）</w:t>
            </w:r>
          </w:p>
          <w:p w14:paraId="3E638E0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 　 　　（2）腹肚中央有一粒肚臍。（肚子中間有一粒肚臍。）</w:t>
            </w:r>
          </w:p>
          <w:p w14:paraId="0C4BFD4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3.老師藉機告訴學生：除了愛護自己的身體，避免讓父母操心外，同時也要尊重他人的身體。</w:t>
            </w:r>
          </w:p>
          <w:p w14:paraId="5A41689C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570942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（四）活動四：輕鬆學語詞</w:t>
            </w:r>
          </w:p>
          <w:p w14:paraId="180AE1A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1.老師播放MP3或教學電子書或自行帶讀「輕鬆學語詞」。</w:t>
            </w:r>
          </w:p>
          <w:p w14:paraId="747E76E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14:paraId="32A3D26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3.語詞造句</w:t>
            </w:r>
          </w:p>
          <w:p w14:paraId="51CBC80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（1）此為備課用書的補充內容。</w:t>
            </w:r>
          </w:p>
          <w:p w14:paraId="11C4C19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（2）播放MP3或教學電子書，請學生聆聽、念誦「語詞造句」。</w:t>
            </w:r>
          </w:p>
          <w:p w14:paraId="444418B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（3）老師鼓勵學生造句。</w:t>
            </w:r>
          </w:p>
          <w:p w14:paraId="03753AA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4.參考備課用書P85「教學補給站」的語詞延伸，教導學生「其他身體部位」的閩南語說法，並讓學生跟著複誦。</w:t>
            </w:r>
          </w:p>
          <w:p w14:paraId="4357595B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5.老師用手指比身體的部位，不按順序出題，學生一起回答。</w:t>
            </w:r>
          </w:p>
          <w:p w14:paraId="090BBF3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B4766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（五）活動五：語詞運用</w:t>
            </w:r>
          </w:p>
          <w:p w14:paraId="003029B0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1.老師播放MP3或教學電子書，或自行領讀「語詞運用」，並說明紅字及藍字部分可替換。</w:t>
            </w:r>
          </w:p>
          <w:p w14:paraId="52BC029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2.採分組方式，引導學生利用「我的（身軀的部位）足（按怎）」的句型，進行「語詞運用」。</w:t>
            </w:r>
          </w:p>
          <w:p w14:paraId="11BCBA9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3.老師也可引導學生利用第四課學過的五官語詞，結合本課的身體部位語詞，進行語詞替換的練習。</w:t>
            </w:r>
          </w:p>
          <w:p w14:paraId="104F299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4.老師可指定學生回答，或請各組推派代表回答。</w:t>
            </w:r>
          </w:p>
          <w:p w14:paraId="47FC686A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3E986E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（六）活動六：講看覓</w:t>
            </w:r>
          </w:p>
          <w:p w14:paraId="316A7959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1.老師播放MP3或教學電子書或自行領讀「講看覓」。</w:t>
            </w:r>
          </w:p>
          <w:p w14:paraId="5CBE0673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2.老師講解內容，並請學生依「講看覓」內容，兩兩練習對話。</w:t>
            </w:r>
          </w:p>
          <w:p w14:paraId="010A4FAF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3.兩人可輪流對調角色，並以不同的身體部位名稱對答。例如：</w:t>
            </w:r>
          </w:p>
          <w:p w14:paraId="039FA141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甲：哎唷，你挵著我的腹肚矣！（哎唷，你撞到我的肚子了！）</w:t>
            </w:r>
          </w:p>
          <w:p w14:paraId="213AAF76" w14:textId="1DF9E254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乙：歹勢！歹勢！（對不起！對不起！）</w:t>
            </w:r>
          </w:p>
        </w:tc>
        <w:tc>
          <w:tcPr>
            <w:tcW w:w="433" w:type="pct"/>
          </w:tcPr>
          <w:p w14:paraId="11E78A14" w14:textId="77777777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75B36315" w14:textId="7AA8ECF1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7DED1449" w14:textId="7EE419A9" w:rsidR="000C0994" w:rsidRPr="000C0994" w:rsidRDefault="000C0994" w:rsidP="000C099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793C73" w:rsidRPr="004F4430" w14:paraId="477F667C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53DC2985" w14:textId="77777777" w:rsidR="00793C73" w:rsidRPr="00F265CC" w:rsidRDefault="00793C73" w:rsidP="00793C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459" w:type="pct"/>
          </w:tcPr>
          <w:p w14:paraId="50955D9F" w14:textId="36C95893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三、我的身軀5.我的身軀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6338B4A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72735CFD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EC33E36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55DA71B6" w14:textId="333671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1E7128B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三、我的身軀 5.我的身軀</w:t>
            </w:r>
          </w:p>
          <w:p w14:paraId="78BF42A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5C6DBB11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活動七：學習單</w:t>
            </w:r>
          </w:p>
          <w:p w14:paraId="78AE5B4E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老師發下本課學習單（本書P149），引導學生完成指定作業。</w:t>
            </w:r>
          </w:p>
          <w:p w14:paraId="53F1C143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8FFFFA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 xml:space="preserve">活動八：做伙來練習 </w:t>
            </w:r>
          </w:p>
          <w:p w14:paraId="3B5C1574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1.播放MP3或教學電子書，讓學生聆聽「做伙來練習」內容。</w:t>
            </w:r>
          </w:p>
          <w:p w14:paraId="56AFD1E4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2.老師可藉此機會複習上一堂課所學語詞。</w:t>
            </w:r>
          </w:p>
          <w:p w14:paraId="3213EDFF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3.老師說明遊戲步驟，協助學生分組進行遊戲，並酌予優勝者獎勵。</w:t>
            </w:r>
          </w:p>
          <w:p w14:paraId="419E2521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03467E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 xml:space="preserve">活動九：聽看覓 </w:t>
            </w:r>
          </w:p>
          <w:p w14:paraId="77B43200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1.請學生翻到「聽看覓」的頁面，老師念題目或播放MP3或教學電子書，請學生仔細聆聽。</w:t>
            </w:r>
          </w:p>
          <w:p w14:paraId="56EF2F4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2.請學生根據聽到的聲音檔內容，在課本上按照順序寫出號碼。</w:t>
            </w:r>
          </w:p>
          <w:p w14:paraId="30F655D8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  <w:p w14:paraId="4CCCA134" w14:textId="75481423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793C73">
              <w:rPr>
                <w:rFonts w:ascii="標楷體" w:eastAsia="標楷體" w:hAnsi="標楷體" w:hint="eastAsia"/>
              </w:rPr>
              <w:t>4.老師也可播放教學電子書「聽看覓」頁面，徵求學生上臺指出其他身體部位，並用閩南語念出來。</w:t>
            </w:r>
          </w:p>
        </w:tc>
        <w:tc>
          <w:tcPr>
            <w:tcW w:w="433" w:type="pct"/>
          </w:tcPr>
          <w:p w14:paraId="43B895E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作業評量</w:t>
            </w:r>
          </w:p>
          <w:p w14:paraId="1B5B2BE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18B61B0A" w14:textId="77777777" w:rsid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  <w:p w14:paraId="1F931429" w14:textId="77777777" w:rsidR="00793C73" w:rsidRPr="00604249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604249">
              <w:rPr>
                <w:rFonts w:ascii="標楷體" w:eastAsia="標楷體" w:hAnsi="標楷體" w:hint="eastAsia"/>
              </w:rPr>
              <w:t>口語評量</w:t>
            </w:r>
          </w:p>
          <w:p w14:paraId="7E6E4CC9" w14:textId="68792B34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604249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6884BE24" w14:textId="5530FB4C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793C73" w:rsidRPr="004F4430" w14:paraId="3F038528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387AFA8A" w14:textId="0AA1B711" w:rsidR="00793C73" w:rsidRDefault="00793C73" w:rsidP="00793C73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</w:tcPr>
          <w:p w14:paraId="60EA5CAB" w14:textId="671FA9E1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三、我的身軀5.我的身軀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678D7CD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閩-E-A2</w:t>
            </w:r>
          </w:p>
          <w:p w14:paraId="74FBC942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7A64D77E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閩-E-B1</w:t>
            </w:r>
          </w:p>
          <w:p w14:paraId="19F1F27A" w14:textId="09ABF9FB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A163485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lastRenderedPageBreak/>
              <w:t>三、我的身軀 5.我的身軀</w:t>
            </w:r>
          </w:p>
          <w:p w14:paraId="20E9B406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14:paraId="40AC1EA0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活動十：複習三之1</w:t>
            </w:r>
          </w:p>
          <w:p w14:paraId="261FAECD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1.老師先利用第四、五課語詞圖卡，讓學生複習第三單元所學語詞。</w:t>
            </w:r>
          </w:p>
          <w:p w14:paraId="2881BDA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2.老師再播放MP3或教學電子書，請學生聆聽後在課本上把答案圈起來。</w:t>
            </w:r>
          </w:p>
          <w:p w14:paraId="1456491A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3.老師可徵求學生或指定學生用閩南語說出答案。</w:t>
            </w:r>
          </w:p>
          <w:p w14:paraId="4D3F2736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D02860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活動十一：複習三之2</w:t>
            </w:r>
          </w:p>
          <w:p w14:paraId="6EA9919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1.老師請學生與隔壁座位的同學討論：複習三之2圖片中的人物，他們的手指頭是指著身體哪些部位？</w:t>
            </w:r>
          </w:p>
          <w:p w14:paraId="7A440A59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2.老師再隨機請學生上臺用閩南語說出答案，說答案時，也一起指著答案的身體部位。</w:t>
            </w:r>
          </w:p>
          <w:p w14:paraId="1F4E0221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3.老師可視時間，用遊戲再次帶領學生複習本課語詞，加深印象。</w:t>
            </w:r>
          </w:p>
          <w:p w14:paraId="0EB460F7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793C73">
              <w:rPr>
                <w:rFonts w:ascii="標楷體" w:eastAsia="標楷體" w:hAnsi="標楷體" w:hint="eastAsia"/>
              </w:rPr>
              <w:t>一開始遊戲的時候，老師要做引導的動作，邊拍手邊說：「請你綴我按呢做」，接著老師摸頭、手、眼睛、肚子</w:t>
            </w:r>
            <w:r w:rsidRPr="00793C73">
              <w:rPr>
                <w:rFonts w:ascii="Cambria Math" w:eastAsia="標楷體" w:hAnsi="Cambria Math" w:cs="Cambria Math"/>
              </w:rPr>
              <w:t>⋯⋯</w:t>
            </w:r>
            <w:r w:rsidRPr="00793C73">
              <w:rPr>
                <w:rFonts w:ascii="標楷體" w:eastAsia="標楷體" w:hAnsi="標楷體" w:hint="eastAsia"/>
              </w:rPr>
              <w:t>等本課語詞的身體部位，請學生跟著老師一起做，邊做動作邊說出是什麼身體部位？</w:t>
            </w:r>
          </w:p>
          <w:p w14:paraId="38F8A751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37A21F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活動十二：看圖聽故事</w:t>
            </w:r>
          </w:p>
          <w:p w14:paraId="0F5354F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1.老師可先請學生說一說課本連環漫畫圖中的人事物，再播放MP3或教學電子書，讓學生聆聽「看圖聽故事」。</w:t>
            </w:r>
          </w:p>
          <w:p w14:paraId="0AEFF33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2.老師講解故事內容，再播放教學電子書，老師可依學生程度及教學需求，切換影片的國、臺語字幕或關閉字幕。</w:t>
            </w:r>
          </w:p>
          <w:p w14:paraId="3252F44D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14:paraId="33730DF5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4.老師可就指導語進行提問：</w:t>
            </w:r>
          </w:p>
          <w:p w14:paraId="5FEB3DA1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（1）阿兄的外國朋友生做按怎？（哥哥的外國朋友長得怎樣？）</w:t>
            </w:r>
          </w:p>
          <w:p w14:paraId="5EA82A38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 xml:space="preserve">　   ※答案：阿兄的外國朋友，伊的頭毛是咖啡色的，目睭是藍色的，皮膚真白。（哥哥的外國朋友，他的頭髮是咖啡色的，眼睛是藍色的，皮膚很白。）</w:t>
            </w:r>
          </w:p>
          <w:p w14:paraId="74689349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（2）佇厝裡咧做啥物代誌？（他們在家裡做什麼事情？）</w:t>
            </w:r>
          </w:p>
          <w:p w14:paraId="6AE75BC4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 xml:space="preserve">　   ※答案：一陣人坐佇客廳咧開講，閣做伙食阿母煮的中晝頓。</w:t>
            </w:r>
          </w:p>
          <w:p w14:paraId="48B85EF8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 xml:space="preserve">　　（一群人坐在客廳聊天，還一起吃媽媽煮的中餐。）</w:t>
            </w:r>
          </w:p>
          <w:p w14:paraId="6420382B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317AEED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活動十三：做伙來複習</w:t>
            </w:r>
          </w:p>
          <w:p w14:paraId="7E9E83C0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1.老師先引導學生說出各圖的閩南語。</w:t>
            </w:r>
          </w:p>
          <w:p w14:paraId="22314BC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lastRenderedPageBreak/>
              <w:t>2.老師跟學生說明「做伙來複習」的操作方式：老師念題目或播放MP3、教學電子書，請學生依聽到的內容，在課本上作答（畫○或打×）。</w:t>
            </w:r>
          </w:p>
          <w:p w14:paraId="58358C14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  <w:p w14:paraId="194BB33C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793C73">
              <w:rPr>
                <w:rFonts w:ascii="標楷體" w:eastAsia="標楷體" w:hAnsi="標楷體"/>
              </w:rPr>
              <w:t>4.</w:t>
            </w:r>
            <w:r w:rsidRPr="00793C73">
              <w:rPr>
                <w:rFonts w:ascii="標楷體" w:eastAsia="標楷體" w:hAnsi="標楷體" w:hint="eastAsia"/>
              </w:rPr>
              <w:t>老師可再延伸活動：利用第一</w:t>
            </w:r>
            <w:r w:rsidRPr="00793C73">
              <w:rPr>
                <w:rFonts w:ascii="Cambria Math" w:eastAsia="標楷體" w:hAnsi="Cambria Math" w:cs="Cambria Math"/>
              </w:rPr>
              <w:t>∼</w:t>
            </w:r>
            <w:r w:rsidRPr="00793C73">
              <w:rPr>
                <w:rFonts w:ascii="標楷體" w:eastAsia="標楷體" w:hAnsi="標楷體" w:hint="eastAsia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0827C1B8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3F56CE" w14:textId="77777777" w:rsidR="00793C73" w:rsidRPr="00793C73" w:rsidRDefault="00793C73" w:rsidP="00793C7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793C73">
              <w:rPr>
                <w:rFonts w:ascii="標楷體" w:eastAsia="標楷體" w:hAnsi="標楷體" w:hint="eastAsia"/>
              </w:rPr>
              <w:t>三、統整活動</w:t>
            </w:r>
          </w:p>
          <w:p w14:paraId="71EFEA70" w14:textId="30F2080F" w:rsidR="00793C73" w:rsidRP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793C73">
              <w:rPr>
                <w:rFonts w:ascii="標楷體" w:eastAsia="標楷體" w:hAnsi="標楷體" w:hint="eastAsia"/>
              </w:rPr>
              <w:t>老師搭配教學電子書，播放「影音資源」影片讓學生欣賞，再問學生影片中有提到哪些五官及身體部位名稱？</w:t>
            </w:r>
          </w:p>
        </w:tc>
        <w:tc>
          <w:tcPr>
            <w:tcW w:w="433" w:type="pct"/>
          </w:tcPr>
          <w:p w14:paraId="113D5C92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作業評量</w:t>
            </w:r>
          </w:p>
          <w:p w14:paraId="7A15199D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聽力評量</w:t>
            </w:r>
          </w:p>
          <w:p w14:paraId="16848E4E" w14:textId="77777777" w:rsid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  <w:p w14:paraId="7653F9F5" w14:textId="77777777" w:rsidR="00793C73" w:rsidRPr="00604249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604249">
              <w:rPr>
                <w:rFonts w:ascii="標楷體" w:eastAsia="標楷體" w:hAnsi="標楷體" w:hint="eastAsia"/>
              </w:rPr>
              <w:t>口語評量</w:t>
            </w:r>
          </w:p>
          <w:p w14:paraId="1C01CCC4" w14:textId="0EA931FB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604249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585" w:type="pct"/>
          </w:tcPr>
          <w:p w14:paraId="0C193B45" w14:textId="6E043D11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【性別平等教育】</w:t>
            </w:r>
          </w:p>
        </w:tc>
      </w:tr>
      <w:tr w:rsidR="00793C73" w:rsidRPr="004F4430" w14:paraId="62A487F7" w14:textId="77777777" w:rsidTr="005015B3">
        <w:trPr>
          <w:trHeight w:val="1827"/>
        </w:trPr>
        <w:tc>
          <w:tcPr>
            <w:tcW w:w="364" w:type="pct"/>
            <w:vAlign w:val="center"/>
          </w:tcPr>
          <w:p w14:paraId="06E861CE" w14:textId="63CAC89C" w:rsidR="00793C73" w:rsidRDefault="00793C73" w:rsidP="00793C73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459" w:type="pct"/>
          </w:tcPr>
          <w:p w14:paraId="1BFCCCFE" w14:textId="40BB8075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傳統念謠～阿財天頂跋落來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5509F35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閩-E-A1</w:t>
            </w:r>
          </w:p>
          <w:p w14:paraId="70F87C1C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07BE1F6F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閩-E-B1</w:t>
            </w:r>
          </w:p>
          <w:p w14:paraId="23C8901C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04D5125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閩-E-C2</w:t>
            </w:r>
          </w:p>
          <w:p w14:paraId="4C50E5BE" w14:textId="112EE384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43D1F242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傳統唸謠~阿財天頂跋落來</w:t>
            </w:r>
          </w:p>
          <w:p w14:paraId="6847A5A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AA725A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一、引起動機</w:t>
            </w:r>
          </w:p>
          <w:p w14:paraId="68F19E2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184CB4CE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/>
              </w:rPr>
              <w:t>2.</w:t>
            </w:r>
            <w:r w:rsidRPr="000C0994">
              <w:rPr>
                <w:rFonts w:ascii="標楷體" w:eastAsia="標楷體" w:hAnsi="標楷體" w:hint="eastAsia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51C101A0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68393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二、發展活動</w:t>
            </w:r>
          </w:p>
          <w:p w14:paraId="5D67772D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（一）活動一：課文認讀</w:t>
            </w:r>
          </w:p>
          <w:p w14:paraId="6553D9C7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1.老師播放教學電子書圖庫之課文情境圖，問學生從圖上看到什麼？有沒有不合理的地方？</w:t>
            </w:r>
          </w:p>
          <w:p w14:paraId="5CD69EBA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2.老師可指定學生發表意見或舉手回答。</w:t>
            </w:r>
          </w:p>
          <w:p w14:paraId="309433F1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3.老師領讀，學生跟讀。也可播放MP3或教學電子書，帶領學生聆聽、朗讀課文。</w:t>
            </w:r>
          </w:p>
          <w:p w14:paraId="40996D62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4.老師進行課文內容講解。</w:t>
            </w:r>
          </w:p>
          <w:p w14:paraId="5906115B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5.老師解說「跋一下真厲害」一句時，可鼓勵學生發表自己的生活經驗，用閩南語說出哪個身體部位曾經不舒服。</w:t>
            </w:r>
          </w:p>
          <w:p w14:paraId="58D4B835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6.播放MP3或教學電子書，教導學生學唱本課歌曲。</w:t>
            </w:r>
          </w:p>
          <w:p w14:paraId="73ABB586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7.歡樂動一動：</w:t>
            </w:r>
          </w:p>
          <w:p w14:paraId="1D5FC19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（1）老師教導學生課文律動動作，請學生邊唱邊做律動。</w:t>
            </w:r>
          </w:p>
          <w:p w14:paraId="7D9213D1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  （2）老師可依班級人數做適當分組，請各組學生依序上臺表演律動。</w:t>
            </w:r>
          </w:p>
          <w:p w14:paraId="680F3CF3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A21237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（二）活動二：比看覓</w:t>
            </w:r>
          </w:p>
          <w:p w14:paraId="03A19CF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1.將全班分成六組。每一組代表一個身體部位（可參考本課課文：目睭、目眉、喙鬚、下頦、腹肚、肚臍 ）。</w:t>
            </w:r>
          </w:p>
          <w:p w14:paraId="6A0EEF5D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2.遊戲的進行方式類似蘿蔔蹲。可以猜拳或抽籤決定開始的組別。</w:t>
            </w:r>
          </w:p>
          <w:p w14:paraId="5A01C1DD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3.開始的組別邊念口訣邊做動作，例如：「比目眉、比目眉，目眉比了比下頦。」（比眉毛、比眉毛，眉毛比完比下巴。）念完後由「下頦」組接續遊戲進行，並以此類推。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10771786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4.出錯最多的組別，須帶領全班念讀課文一次。</w:t>
            </w:r>
          </w:p>
          <w:p w14:paraId="43CE3A29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999FF80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三、統整活動</w:t>
            </w:r>
          </w:p>
          <w:p w14:paraId="03EBABB8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腦力激盪：</w:t>
            </w:r>
          </w:p>
          <w:p w14:paraId="032759A2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1.依班級人數做適當分組，請各組組員共同發揮想像力，編一個極短篇故事：阿財為什麼會從天上掉下來？結果怎麼樣？ </w:t>
            </w:r>
          </w:p>
          <w:p w14:paraId="17A660A3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2.請各組推派一位代表上臺發表故事內容。</w:t>
            </w:r>
          </w:p>
          <w:p w14:paraId="568A9013" w14:textId="64D61D50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 xml:space="preserve">3.最後由學生票選，看哪一組編的故事內容勝出，最具想像力。 </w:t>
            </w:r>
          </w:p>
        </w:tc>
        <w:tc>
          <w:tcPr>
            <w:tcW w:w="433" w:type="pct"/>
          </w:tcPr>
          <w:p w14:paraId="09F13F61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14:paraId="071930F4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表演評量</w:t>
            </w:r>
          </w:p>
          <w:p w14:paraId="6C77A368" w14:textId="77777777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遊戲評量</w:t>
            </w:r>
          </w:p>
          <w:p w14:paraId="1CC611E1" w14:textId="44C4B169" w:rsidR="00793C73" w:rsidRPr="000C0994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 w:rsidRPr="000C099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585" w:type="pct"/>
          </w:tcPr>
          <w:p w14:paraId="75A8AA92" w14:textId="767E32D6" w:rsidR="00793C73" w:rsidRDefault="00793C73" w:rsidP="00793C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【閱讀素養教育】</w:t>
            </w:r>
          </w:p>
        </w:tc>
      </w:tr>
    </w:tbl>
    <w:p w14:paraId="64D33F7B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3D874315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925441D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6720B1E1" w14:textId="47301F54" w:rsidR="00AD6238" w:rsidRPr="00604249" w:rsidRDefault="00AD6238" w:rsidP="008C218B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604249">
        <w:rPr>
          <w:rFonts w:eastAsia="標楷體"/>
          <w:sz w:val="28"/>
          <w:szCs w:val="28"/>
        </w:rPr>
        <w:lastRenderedPageBreak/>
        <w:t>計畫可依實際教學進度填列，週次得合併填列。</w:t>
      </w:r>
    </w:p>
    <w:p w14:paraId="135E3930" w14:textId="77777777" w:rsidR="00AD6238" w:rsidRP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511AED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FC4C" w14:textId="77777777" w:rsidR="008D7151" w:rsidRDefault="008D7151" w:rsidP="001E09F9">
      <w:r>
        <w:separator/>
      </w:r>
    </w:p>
  </w:endnote>
  <w:endnote w:type="continuationSeparator" w:id="0">
    <w:p w14:paraId="3A39A182" w14:textId="77777777" w:rsidR="008D7151" w:rsidRDefault="008D715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8BE75" w14:textId="77777777" w:rsidR="008D7151" w:rsidRDefault="008D7151" w:rsidP="001E09F9">
      <w:r>
        <w:separator/>
      </w:r>
    </w:p>
  </w:footnote>
  <w:footnote w:type="continuationSeparator" w:id="0">
    <w:p w14:paraId="7ACD4423" w14:textId="77777777" w:rsidR="008D7151" w:rsidRDefault="008D715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5"/>
  </w:num>
  <w:num w:numId="3" w16cid:durableId="2044624727">
    <w:abstractNumId w:val="1"/>
  </w:num>
  <w:num w:numId="4" w16cid:durableId="364332497">
    <w:abstractNumId w:val="4"/>
  </w:num>
  <w:num w:numId="5" w16cid:durableId="1201211725">
    <w:abstractNumId w:val="0"/>
  </w:num>
  <w:num w:numId="6" w16cid:durableId="1476219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956AA"/>
    <w:rsid w:val="000A5732"/>
    <w:rsid w:val="000B195F"/>
    <w:rsid w:val="000C0295"/>
    <w:rsid w:val="000C0994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B6014"/>
    <w:rsid w:val="001C7F16"/>
    <w:rsid w:val="001E09F9"/>
    <w:rsid w:val="001F68B7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0D87"/>
    <w:rsid w:val="002A3A14"/>
    <w:rsid w:val="002A4997"/>
    <w:rsid w:val="002A517D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71869"/>
    <w:rsid w:val="0038261A"/>
    <w:rsid w:val="00387EA3"/>
    <w:rsid w:val="003956BA"/>
    <w:rsid w:val="003A1011"/>
    <w:rsid w:val="003A62D3"/>
    <w:rsid w:val="003B761D"/>
    <w:rsid w:val="003C0C23"/>
    <w:rsid w:val="003C0F32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1AED"/>
    <w:rsid w:val="00514406"/>
    <w:rsid w:val="005221F4"/>
    <w:rsid w:val="00525F2A"/>
    <w:rsid w:val="00526E16"/>
    <w:rsid w:val="005279C8"/>
    <w:rsid w:val="00541956"/>
    <w:rsid w:val="00543CDD"/>
    <w:rsid w:val="00567AD2"/>
    <w:rsid w:val="005A3447"/>
    <w:rsid w:val="005A5B68"/>
    <w:rsid w:val="005B25AB"/>
    <w:rsid w:val="005C6DD4"/>
    <w:rsid w:val="005F5321"/>
    <w:rsid w:val="0060053B"/>
    <w:rsid w:val="0060058D"/>
    <w:rsid w:val="0060210D"/>
    <w:rsid w:val="00604249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6F7595"/>
    <w:rsid w:val="0071772C"/>
    <w:rsid w:val="00724948"/>
    <w:rsid w:val="0073564A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93C73"/>
    <w:rsid w:val="007A307F"/>
    <w:rsid w:val="007A441E"/>
    <w:rsid w:val="007C5FC6"/>
    <w:rsid w:val="007D0A4E"/>
    <w:rsid w:val="007D18C8"/>
    <w:rsid w:val="007D6446"/>
    <w:rsid w:val="007E076D"/>
    <w:rsid w:val="007E09E1"/>
    <w:rsid w:val="007F2A8D"/>
    <w:rsid w:val="00804B09"/>
    <w:rsid w:val="008140E7"/>
    <w:rsid w:val="008243A7"/>
    <w:rsid w:val="008262C3"/>
    <w:rsid w:val="0087419E"/>
    <w:rsid w:val="00877B86"/>
    <w:rsid w:val="008A6A78"/>
    <w:rsid w:val="008B2175"/>
    <w:rsid w:val="008B45CB"/>
    <w:rsid w:val="008B4C67"/>
    <w:rsid w:val="008C15A9"/>
    <w:rsid w:val="008D68E8"/>
    <w:rsid w:val="008D6D99"/>
    <w:rsid w:val="008D7151"/>
    <w:rsid w:val="008D7541"/>
    <w:rsid w:val="008D77AD"/>
    <w:rsid w:val="008F5F93"/>
    <w:rsid w:val="00906FFB"/>
    <w:rsid w:val="00921A16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9E5ACD"/>
    <w:rsid w:val="009F586A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54F8"/>
    <w:rsid w:val="00AB785E"/>
    <w:rsid w:val="00AB7B0E"/>
    <w:rsid w:val="00AD02AE"/>
    <w:rsid w:val="00AD5461"/>
    <w:rsid w:val="00AD6238"/>
    <w:rsid w:val="00AD7B59"/>
    <w:rsid w:val="00AE26A2"/>
    <w:rsid w:val="00AF2B80"/>
    <w:rsid w:val="00AF458E"/>
    <w:rsid w:val="00B017C7"/>
    <w:rsid w:val="00B24A1E"/>
    <w:rsid w:val="00B25D2A"/>
    <w:rsid w:val="00B33D93"/>
    <w:rsid w:val="00B5082C"/>
    <w:rsid w:val="00B5176F"/>
    <w:rsid w:val="00B61C14"/>
    <w:rsid w:val="00B632C0"/>
    <w:rsid w:val="00B640A2"/>
    <w:rsid w:val="00B6411C"/>
    <w:rsid w:val="00B70CDE"/>
    <w:rsid w:val="00B72A3F"/>
    <w:rsid w:val="00B72A6D"/>
    <w:rsid w:val="00B76925"/>
    <w:rsid w:val="00BB1FAA"/>
    <w:rsid w:val="00BD7560"/>
    <w:rsid w:val="00BE3062"/>
    <w:rsid w:val="00BF2742"/>
    <w:rsid w:val="00BF319C"/>
    <w:rsid w:val="00BF70E9"/>
    <w:rsid w:val="00C12A43"/>
    <w:rsid w:val="00C23B9C"/>
    <w:rsid w:val="00C51370"/>
    <w:rsid w:val="00C608F1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40BF8"/>
    <w:rsid w:val="00D43615"/>
    <w:rsid w:val="00D57274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765C"/>
    <w:rsid w:val="00DF6072"/>
    <w:rsid w:val="00E0428B"/>
    <w:rsid w:val="00E05A04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D3154"/>
    <w:rsid w:val="00EE064C"/>
    <w:rsid w:val="00F024D0"/>
    <w:rsid w:val="00F06920"/>
    <w:rsid w:val="00F240EF"/>
    <w:rsid w:val="00F326F9"/>
    <w:rsid w:val="00F36043"/>
    <w:rsid w:val="00F55010"/>
    <w:rsid w:val="00F60B4A"/>
    <w:rsid w:val="00F82658"/>
    <w:rsid w:val="00F86566"/>
    <w:rsid w:val="00F8710D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58</Pages>
  <Words>5522</Words>
  <Characters>31480</Characters>
  <Application>Microsoft Office Word</Application>
  <DocSecurity>0</DocSecurity>
  <Lines>262</Lines>
  <Paragraphs>73</Paragraphs>
  <ScaleCrop>false</ScaleCrop>
  <Company/>
  <LinksUpToDate>false</LinksUpToDate>
  <CharactersWithSpaces>36929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8</cp:revision>
  <cp:lastPrinted>2019-03-26T07:40:00Z</cp:lastPrinted>
  <dcterms:created xsi:type="dcterms:W3CDTF">2023-05-31T01:47:00Z</dcterms:created>
  <dcterms:modified xsi:type="dcterms:W3CDTF">2026-03-24T06:12:00Z</dcterms:modified>
</cp:coreProperties>
</file>